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74624" w14:textId="596A6D8B" w:rsidR="001408C2" w:rsidRPr="001517F5" w:rsidRDefault="001408C2" w:rsidP="00237BF3">
      <w:pPr>
        <w:widowControl w:val="0"/>
        <w:jc w:val="center"/>
        <w:rPr>
          <w:sz w:val="26"/>
          <w:szCs w:val="26"/>
        </w:rPr>
      </w:pPr>
      <w:r w:rsidRPr="001517F5">
        <w:rPr>
          <w:noProof/>
          <w:sz w:val="26"/>
          <w:szCs w:val="26"/>
        </w:rPr>
        <w:drawing>
          <wp:inline distT="0" distB="0" distL="0" distR="0" wp14:anchorId="72CA3A9B" wp14:editId="50BF63F4">
            <wp:extent cx="449580" cy="548640"/>
            <wp:effectExtent l="0" t="0" r="762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ABA68" w14:textId="77777777" w:rsidR="001408C2" w:rsidRPr="001517F5" w:rsidRDefault="001408C2" w:rsidP="00237BF3">
      <w:pPr>
        <w:widowControl w:val="0"/>
        <w:jc w:val="center"/>
        <w:rPr>
          <w:b/>
          <w:sz w:val="16"/>
          <w:szCs w:val="16"/>
        </w:rPr>
      </w:pPr>
    </w:p>
    <w:p w14:paraId="071DEDC5" w14:textId="77777777" w:rsidR="001408C2" w:rsidRPr="001517F5" w:rsidRDefault="001408C2" w:rsidP="00237BF3">
      <w:pPr>
        <w:widowControl w:val="0"/>
        <w:jc w:val="center"/>
        <w:rPr>
          <w:b/>
          <w:sz w:val="28"/>
          <w:szCs w:val="28"/>
        </w:rPr>
      </w:pPr>
      <w:r w:rsidRPr="001517F5">
        <w:rPr>
          <w:b/>
          <w:sz w:val="28"/>
          <w:szCs w:val="28"/>
        </w:rPr>
        <w:t>Дума Переславль-Залесского муниципального округа</w:t>
      </w:r>
    </w:p>
    <w:p w14:paraId="223744B5" w14:textId="77777777" w:rsidR="001408C2" w:rsidRPr="001517F5" w:rsidRDefault="001408C2" w:rsidP="00237BF3">
      <w:pPr>
        <w:widowControl w:val="0"/>
        <w:jc w:val="center"/>
        <w:rPr>
          <w:b/>
          <w:sz w:val="28"/>
          <w:szCs w:val="28"/>
        </w:rPr>
      </w:pPr>
      <w:r w:rsidRPr="001517F5">
        <w:rPr>
          <w:b/>
          <w:sz w:val="28"/>
          <w:szCs w:val="28"/>
        </w:rPr>
        <w:t>Ярославской области</w:t>
      </w:r>
    </w:p>
    <w:p w14:paraId="3D5398B0" w14:textId="77777777" w:rsidR="001408C2" w:rsidRPr="001517F5" w:rsidRDefault="001408C2" w:rsidP="00237BF3">
      <w:pPr>
        <w:widowControl w:val="0"/>
        <w:jc w:val="center"/>
        <w:rPr>
          <w:b/>
          <w:sz w:val="28"/>
          <w:szCs w:val="28"/>
        </w:rPr>
      </w:pPr>
      <w:r w:rsidRPr="001517F5">
        <w:rPr>
          <w:b/>
          <w:sz w:val="28"/>
          <w:szCs w:val="28"/>
        </w:rPr>
        <w:t>восьмого созыва</w:t>
      </w:r>
    </w:p>
    <w:p w14:paraId="4B1575F9" w14:textId="77777777" w:rsidR="001408C2" w:rsidRPr="001517F5" w:rsidRDefault="001408C2" w:rsidP="00237BF3">
      <w:pPr>
        <w:widowControl w:val="0"/>
        <w:jc w:val="center"/>
        <w:rPr>
          <w:sz w:val="28"/>
          <w:szCs w:val="28"/>
        </w:rPr>
      </w:pPr>
    </w:p>
    <w:p w14:paraId="115BA9BA" w14:textId="77777777" w:rsidR="001408C2" w:rsidRPr="001517F5" w:rsidRDefault="001408C2" w:rsidP="00237BF3">
      <w:pPr>
        <w:widowControl w:val="0"/>
        <w:jc w:val="center"/>
        <w:rPr>
          <w:b/>
          <w:sz w:val="28"/>
          <w:szCs w:val="28"/>
        </w:rPr>
      </w:pPr>
      <w:r w:rsidRPr="001517F5">
        <w:rPr>
          <w:b/>
          <w:sz w:val="28"/>
          <w:szCs w:val="28"/>
        </w:rPr>
        <w:t>Р Е Ш Е Н И Е</w:t>
      </w:r>
    </w:p>
    <w:p w14:paraId="048AF700" w14:textId="77777777" w:rsidR="001408C2" w:rsidRPr="00237BF3" w:rsidRDefault="001408C2" w:rsidP="00237BF3">
      <w:pPr>
        <w:widowControl w:val="0"/>
        <w:jc w:val="center"/>
        <w:rPr>
          <w:b/>
          <w:sz w:val="28"/>
          <w:szCs w:val="28"/>
        </w:rPr>
      </w:pPr>
    </w:p>
    <w:p w14:paraId="623277D7" w14:textId="675E561F" w:rsidR="001408C2" w:rsidRPr="00237BF3" w:rsidRDefault="001408C2" w:rsidP="00237BF3">
      <w:pPr>
        <w:widowControl w:val="0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11 декабря 2025 года </w:t>
      </w:r>
      <w:r w:rsidRPr="00237BF3">
        <w:rPr>
          <w:sz w:val="28"/>
          <w:szCs w:val="28"/>
        </w:rPr>
        <w:tab/>
      </w:r>
      <w:r w:rsidRPr="00237BF3">
        <w:rPr>
          <w:sz w:val="28"/>
          <w:szCs w:val="28"/>
        </w:rPr>
        <w:tab/>
      </w:r>
      <w:r w:rsidRPr="00237BF3">
        <w:rPr>
          <w:sz w:val="28"/>
          <w:szCs w:val="28"/>
        </w:rPr>
        <w:tab/>
      </w:r>
      <w:r w:rsidRPr="00237BF3">
        <w:rPr>
          <w:sz w:val="28"/>
          <w:szCs w:val="28"/>
        </w:rPr>
        <w:tab/>
      </w:r>
      <w:r w:rsidRPr="00237BF3">
        <w:rPr>
          <w:sz w:val="28"/>
          <w:szCs w:val="28"/>
        </w:rPr>
        <w:tab/>
      </w:r>
      <w:r w:rsidRPr="00237BF3">
        <w:rPr>
          <w:sz w:val="28"/>
          <w:szCs w:val="28"/>
        </w:rPr>
        <w:tab/>
      </w:r>
      <w:r w:rsidRPr="00237BF3">
        <w:rPr>
          <w:sz w:val="28"/>
          <w:szCs w:val="28"/>
        </w:rPr>
        <w:tab/>
      </w:r>
      <w:r w:rsidRPr="00237BF3">
        <w:rPr>
          <w:sz w:val="28"/>
          <w:szCs w:val="28"/>
        </w:rPr>
        <w:tab/>
        <w:t xml:space="preserve">               № 10</w:t>
      </w:r>
      <w:r w:rsidRPr="00237BF3">
        <w:rPr>
          <w:sz w:val="28"/>
          <w:szCs w:val="28"/>
        </w:rPr>
        <w:t>5</w:t>
      </w:r>
    </w:p>
    <w:p w14:paraId="452C5FD4" w14:textId="77777777" w:rsidR="001408C2" w:rsidRPr="00237BF3" w:rsidRDefault="001408C2" w:rsidP="00237BF3">
      <w:pPr>
        <w:widowControl w:val="0"/>
        <w:jc w:val="center"/>
        <w:rPr>
          <w:sz w:val="28"/>
          <w:szCs w:val="28"/>
        </w:rPr>
      </w:pPr>
      <w:r w:rsidRPr="00237BF3">
        <w:rPr>
          <w:sz w:val="28"/>
          <w:szCs w:val="28"/>
        </w:rPr>
        <w:t>город Переславль-Залесский</w:t>
      </w:r>
    </w:p>
    <w:p w14:paraId="526510FF" w14:textId="77777777" w:rsidR="001408C2" w:rsidRPr="00237BF3" w:rsidRDefault="001408C2" w:rsidP="00237BF3">
      <w:pPr>
        <w:widowControl w:val="0"/>
        <w:jc w:val="both"/>
        <w:rPr>
          <w:sz w:val="28"/>
          <w:szCs w:val="28"/>
        </w:rPr>
      </w:pPr>
    </w:p>
    <w:p w14:paraId="1E90256D" w14:textId="291AE21E" w:rsidR="002478CD" w:rsidRPr="00237BF3" w:rsidRDefault="00F05685" w:rsidP="00237BF3">
      <w:pPr>
        <w:widowControl w:val="0"/>
        <w:jc w:val="center"/>
        <w:rPr>
          <w:sz w:val="28"/>
          <w:szCs w:val="28"/>
        </w:rPr>
      </w:pPr>
      <w:r w:rsidRPr="00237BF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9CDEADA" wp14:editId="78229A42">
                <wp:simplePos x="0" y="0"/>
                <wp:positionH relativeFrom="column">
                  <wp:posOffset>-5715</wp:posOffset>
                </wp:positionH>
                <wp:positionV relativeFrom="paragraph">
                  <wp:posOffset>117475</wp:posOffset>
                </wp:positionV>
                <wp:extent cx="6126480" cy="563880"/>
                <wp:effectExtent l="0" t="0" r="7620" b="762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56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0ECF8" w14:textId="6C5801D2" w:rsidR="002478CD" w:rsidRPr="00DE2FD8" w:rsidRDefault="002478CD" w:rsidP="001A796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right="-176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>О бюджете Переславль-Залесск</w:t>
                            </w:r>
                            <w:r w:rsidR="0086598A" w:rsidRPr="00DE2FD8">
                              <w:rPr>
                                <w:b/>
                                <w:sz w:val="28"/>
                                <w:szCs w:val="28"/>
                              </w:rPr>
                              <w:t>ого муниципального округа</w:t>
                            </w: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408C2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>Ярославской области на 202</w:t>
                            </w:r>
                            <w:r w:rsidR="00DE2FD8" w:rsidRPr="00DE2FD8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061F07" w:rsidRP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>плановый период 202</w:t>
                            </w:r>
                            <w:r w:rsidR="00DE2FD8" w:rsidRPr="00DE2FD8"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E2FD8" w:rsidRPr="00DE2FD8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 w:rsidR="00F05685" w:rsidRP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CDEAD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.45pt;margin-top:9.25pt;width:482.4pt;height:44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" stroked="f">
                <v:textbox>
                  <w:txbxContent>
                    <w:p w14:paraId="2490ECF8" w14:textId="6C5801D2" w:rsidR="002478CD" w:rsidRPr="00DE2FD8" w:rsidRDefault="002478CD" w:rsidP="001A796B">
                      <w:pPr>
                        <w:widowControl w:val="0"/>
                        <w:autoSpaceDE w:val="0"/>
                        <w:autoSpaceDN w:val="0"/>
                        <w:adjustRightInd w:val="0"/>
                        <w:ind w:right="-176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2FD8">
                        <w:rPr>
                          <w:b/>
                          <w:sz w:val="28"/>
                          <w:szCs w:val="28"/>
                        </w:rPr>
                        <w:t>О бюджете Переславль-Залесск</w:t>
                      </w:r>
                      <w:r w:rsidR="0086598A" w:rsidRPr="00DE2FD8">
                        <w:rPr>
                          <w:b/>
                          <w:sz w:val="28"/>
                          <w:szCs w:val="28"/>
                        </w:rPr>
                        <w:t>ого муниципального округа</w:t>
                      </w:r>
                      <w:r w:rsidRPr="00DE2FD8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1408C2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DE2FD8">
                        <w:rPr>
                          <w:b/>
                          <w:sz w:val="28"/>
                          <w:szCs w:val="28"/>
                        </w:rPr>
                        <w:t>Ярославской области на 202</w:t>
                      </w:r>
                      <w:r w:rsidR="00DE2FD8" w:rsidRPr="00DE2FD8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DE2FD8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061F07" w:rsidRPr="00DE2FD8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DE2FD8">
                        <w:rPr>
                          <w:b/>
                          <w:sz w:val="28"/>
                          <w:szCs w:val="28"/>
                        </w:rPr>
                        <w:t>плановый период 202</w:t>
                      </w:r>
                      <w:r w:rsidR="00DE2FD8" w:rsidRPr="00DE2FD8"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Pr="00DE2FD8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E2FD8" w:rsidRPr="00DE2FD8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DE2FD8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 w:rsidR="00F05685" w:rsidRPr="00DE2FD8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AF89247" w14:textId="0761603C" w:rsidR="002478CD" w:rsidRPr="00237BF3" w:rsidRDefault="002478CD" w:rsidP="00237BF3">
      <w:pPr>
        <w:widowControl w:val="0"/>
        <w:rPr>
          <w:sz w:val="28"/>
          <w:szCs w:val="28"/>
        </w:rPr>
      </w:pPr>
    </w:p>
    <w:p w14:paraId="3DB58E47" w14:textId="77777777" w:rsidR="001408C2" w:rsidRPr="00237BF3" w:rsidRDefault="001408C2" w:rsidP="00237BF3">
      <w:pPr>
        <w:widowControl w:val="0"/>
        <w:rPr>
          <w:sz w:val="28"/>
          <w:szCs w:val="28"/>
        </w:rPr>
      </w:pPr>
    </w:p>
    <w:p w14:paraId="4D1072CD" w14:textId="77777777" w:rsidR="002478CD" w:rsidRPr="00237BF3" w:rsidRDefault="002478CD" w:rsidP="00237BF3">
      <w:pPr>
        <w:widowControl w:val="0"/>
        <w:rPr>
          <w:sz w:val="28"/>
          <w:szCs w:val="28"/>
        </w:rPr>
      </w:pPr>
      <w:bookmarkStart w:id="0" w:name="_GoBack"/>
      <w:bookmarkEnd w:id="0"/>
    </w:p>
    <w:p w14:paraId="01FEE562" w14:textId="6284BC7A" w:rsidR="00DE2FD8" w:rsidRPr="00237BF3" w:rsidRDefault="00DE2FD8" w:rsidP="00237BF3">
      <w:pPr>
        <w:widowControl w:val="0"/>
        <w:jc w:val="both"/>
        <w:outlineLvl w:val="0"/>
        <w:rPr>
          <w:sz w:val="28"/>
          <w:szCs w:val="28"/>
        </w:rPr>
      </w:pPr>
      <w:r w:rsidRPr="00237BF3">
        <w:rPr>
          <w:sz w:val="28"/>
          <w:szCs w:val="28"/>
        </w:rPr>
        <w:tab/>
        <w:t>В соответствии с Бюджетным кодексом Российской Федерации, Положением о бюджетном процессе в Переславль-Залесском муниципальном округе Ярославской области, утвержденным решением Думы Переславль-Залесского муниципального округа от 27.02.2025 № 9</w:t>
      </w:r>
      <w:r w:rsidR="001408C2" w:rsidRPr="00237BF3">
        <w:rPr>
          <w:sz w:val="28"/>
          <w:szCs w:val="28"/>
        </w:rPr>
        <w:t>,</w:t>
      </w:r>
    </w:p>
    <w:p w14:paraId="2AB28B63" w14:textId="77777777" w:rsidR="00DE2FD8" w:rsidRPr="00237BF3" w:rsidRDefault="00DE2FD8" w:rsidP="00237BF3">
      <w:pPr>
        <w:widowControl w:val="0"/>
        <w:jc w:val="center"/>
        <w:outlineLvl w:val="0"/>
        <w:rPr>
          <w:sz w:val="28"/>
          <w:szCs w:val="28"/>
        </w:rPr>
      </w:pPr>
    </w:p>
    <w:p w14:paraId="2BCAC337" w14:textId="1E9A23F2" w:rsidR="009F539C" w:rsidRPr="00237BF3" w:rsidRDefault="00DE2FD8" w:rsidP="00237BF3">
      <w:pPr>
        <w:widowControl w:val="0"/>
        <w:jc w:val="center"/>
        <w:outlineLvl w:val="0"/>
        <w:rPr>
          <w:sz w:val="28"/>
          <w:szCs w:val="28"/>
        </w:rPr>
      </w:pPr>
      <w:r w:rsidRPr="00237BF3">
        <w:rPr>
          <w:sz w:val="28"/>
          <w:szCs w:val="28"/>
        </w:rPr>
        <w:t>Дума Переславль-Залесского муниципального округа РЕШИЛА:</w:t>
      </w:r>
    </w:p>
    <w:p w14:paraId="1A61B044" w14:textId="77777777" w:rsidR="00DE2FD8" w:rsidRPr="00237BF3" w:rsidRDefault="00DE2FD8" w:rsidP="00237BF3">
      <w:pPr>
        <w:widowControl w:val="0"/>
        <w:jc w:val="center"/>
        <w:outlineLvl w:val="0"/>
        <w:rPr>
          <w:sz w:val="28"/>
          <w:szCs w:val="28"/>
        </w:rPr>
      </w:pPr>
    </w:p>
    <w:p w14:paraId="6FCAD81B" w14:textId="7B72F2A3" w:rsidR="00A904F1" w:rsidRPr="00237BF3" w:rsidRDefault="00A904F1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1. Утвердить основные характеристики бюджета Переславль-Залесского муниципального округа Ярославской области (далее – бюджет муниципального округа) на 202</w:t>
      </w:r>
      <w:r w:rsidR="00DE2FD8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год:</w:t>
      </w:r>
    </w:p>
    <w:p w14:paraId="28A38932" w14:textId="62D97DFE" w:rsidR="00154D3D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- общий объем доходов – </w:t>
      </w:r>
      <w:r w:rsidR="00DE2FD8" w:rsidRPr="00237BF3">
        <w:rPr>
          <w:sz w:val="28"/>
          <w:szCs w:val="28"/>
        </w:rPr>
        <w:t>2 542 172 595</w:t>
      </w:r>
      <w:r w:rsidRPr="00237BF3">
        <w:rPr>
          <w:sz w:val="28"/>
          <w:szCs w:val="28"/>
        </w:rPr>
        <w:t xml:space="preserve"> рубл</w:t>
      </w:r>
      <w:r w:rsidR="00DE2FD8" w:rsidRPr="00237BF3">
        <w:rPr>
          <w:sz w:val="28"/>
          <w:szCs w:val="28"/>
        </w:rPr>
        <w:t>ей</w:t>
      </w:r>
      <w:r w:rsidRPr="00237BF3">
        <w:rPr>
          <w:sz w:val="28"/>
          <w:szCs w:val="28"/>
        </w:rPr>
        <w:t xml:space="preserve"> </w:t>
      </w:r>
      <w:r w:rsidR="00DE2FD8" w:rsidRPr="00237BF3">
        <w:rPr>
          <w:sz w:val="28"/>
          <w:szCs w:val="28"/>
        </w:rPr>
        <w:t>00</w:t>
      </w:r>
      <w:r w:rsidRPr="00237BF3">
        <w:rPr>
          <w:sz w:val="28"/>
          <w:szCs w:val="28"/>
        </w:rPr>
        <w:t xml:space="preserve"> копеек; </w:t>
      </w:r>
    </w:p>
    <w:p w14:paraId="24D30ACC" w14:textId="22BF6A49" w:rsidR="00154D3D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- общий объем расходов – </w:t>
      </w:r>
      <w:r w:rsidR="00DE2FD8" w:rsidRPr="00237BF3">
        <w:rPr>
          <w:sz w:val="28"/>
          <w:szCs w:val="28"/>
        </w:rPr>
        <w:t>2 542 172 595 рублей 00 копеек</w:t>
      </w:r>
    </w:p>
    <w:p w14:paraId="1812B947" w14:textId="193F80BF" w:rsidR="00F05685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- дефицит – </w:t>
      </w:r>
      <w:r w:rsidR="00DE2FD8" w:rsidRPr="00237BF3">
        <w:rPr>
          <w:sz w:val="28"/>
          <w:szCs w:val="28"/>
        </w:rPr>
        <w:t>0</w:t>
      </w:r>
      <w:r w:rsidRPr="00237BF3">
        <w:rPr>
          <w:sz w:val="28"/>
          <w:szCs w:val="28"/>
        </w:rPr>
        <w:t xml:space="preserve"> рублей </w:t>
      </w:r>
      <w:r w:rsidR="00DE2FD8" w:rsidRPr="00237BF3">
        <w:rPr>
          <w:sz w:val="28"/>
          <w:szCs w:val="28"/>
        </w:rPr>
        <w:t>00</w:t>
      </w:r>
      <w:r w:rsidR="001408C2" w:rsidRPr="00237BF3">
        <w:rPr>
          <w:sz w:val="28"/>
          <w:szCs w:val="28"/>
        </w:rPr>
        <w:t xml:space="preserve"> </w:t>
      </w:r>
      <w:r w:rsidRPr="00237BF3">
        <w:rPr>
          <w:sz w:val="28"/>
          <w:szCs w:val="28"/>
        </w:rPr>
        <w:t xml:space="preserve">копеек. </w:t>
      </w:r>
    </w:p>
    <w:p w14:paraId="3C07A5F0" w14:textId="3AB1B1FC" w:rsidR="00A904F1" w:rsidRPr="00237BF3" w:rsidRDefault="00A904F1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2. Утвердить основные характеристики бюджета муниципального округа на плановый период 202</w:t>
      </w:r>
      <w:r w:rsidR="00DE2FD8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и 202</w:t>
      </w:r>
      <w:r w:rsidR="00DE2FD8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годов:</w:t>
      </w:r>
    </w:p>
    <w:p w14:paraId="0C75C720" w14:textId="51C1A35F" w:rsidR="00A904F1" w:rsidRPr="00237BF3" w:rsidRDefault="00A904F1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на 202</w:t>
      </w:r>
      <w:r w:rsidR="00DE2FD8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год:</w:t>
      </w:r>
    </w:p>
    <w:p w14:paraId="67A7B4B9" w14:textId="12AEE687" w:rsidR="00154D3D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- общий объем доходов – </w:t>
      </w:r>
      <w:r w:rsidR="00DE2FD8" w:rsidRPr="00237BF3">
        <w:rPr>
          <w:sz w:val="28"/>
          <w:szCs w:val="28"/>
        </w:rPr>
        <w:t>2 610 971 560</w:t>
      </w:r>
      <w:r w:rsidRPr="00237BF3">
        <w:rPr>
          <w:sz w:val="28"/>
          <w:szCs w:val="28"/>
        </w:rPr>
        <w:t xml:space="preserve"> рублей 00 копеек;</w:t>
      </w:r>
    </w:p>
    <w:p w14:paraId="3F762FEF" w14:textId="175A5CF8" w:rsidR="00A904F1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- общий объем расходов – </w:t>
      </w:r>
      <w:r w:rsidR="00DE2FD8" w:rsidRPr="00237BF3">
        <w:rPr>
          <w:sz w:val="28"/>
          <w:szCs w:val="28"/>
        </w:rPr>
        <w:t xml:space="preserve">2 610 971 560 рублей 00 копеек. </w:t>
      </w:r>
      <w:r w:rsidR="003C4F72" w:rsidRPr="00237BF3">
        <w:rPr>
          <w:sz w:val="28"/>
          <w:szCs w:val="28"/>
        </w:rPr>
        <w:t xml:space="preserve">в том числе условно утвержденные расходы в сумме </w:t>
      </w:r>
      <w:r w:rsidR="000E1795" w:rsidRPr="00237BF3">
        <w:rPr>
          <w:sz w:val="28"/>
          <w:szCs w:val="28"/>
        </w:rPr>
        <w:t xml:space="preserve">30 730 002 </w:t>
      </w:r>
      <w:r w:rsidR="003C4F72" w:rsidRPr="00237BF3">
        <w:rPr>
          <w:sz w:val="28"/>
          <w:szCs w:val="28"/>
        </w:rPr>
        <w:t>рубл</w:t>
      </w:r>
      <w:r w:rsidR="000E1795" w:rsidRPr="00237BF3">
        <w:rPr>
          <w:sz w:val="28"/>
          <w:szCs w:val="28"/>
        </w:rPr>
        <w:t>я</w:t>
      </w:r>
      <w:r w:rsidR="003C4F72" w:rsidRPr="00237BF3">
        <w:rPr>
          <w:sz w:val="28"/>
          <w:szCs w:val="28"/>
        </w:rPr>
        <w:t xml:space="preserve"> </w:t>
      </w:r>
      <w:r w:rsidR="000E1795" w:rsidRPr="00237BF3">
        <w:rPr>
          <w:sz w:val="28"/>
          <w:szCs w:val="28"/>
        </w:rPr>
        <w:t>00</w:t>
      </w:r>
      <w:r w:rsidR="003C4F72" w:rsidRPr="00237BF3">
        <w:rPr>
          <w:sz w:val="28"/>
          <w:szCs w:val="28"/>
        </w:rPr>
        <w:t xml:space="preserve"> копеек;</w:t>
      </w:r>
    </w:p>
    <w:p w14:paraId="3419CB87" w14:textId="77777777" w:rsidR="00A904F1" w:rsidRPr="00237BF3" w:rsidRDefault="00A904F1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дефицит – 0 рублей 00 копеек.</w:t>
      </w:r>
    </w:p>
    <w:p w14:paraId="5CA1BC81" w14:textId="223F5E39" w:rsidR="00A904F1" w:rsidRPr="00237BF3" w:rsidRDefault="00A904F1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на 202</w:t>
      </w:r>
      <w:r w:rsidR="00DE2FD8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год:</w:t>
      </w:r>
    </w:p>
    <w:p w14:paraId="64A3A5B2" w14:textId="14DD8157" w:rsidR="00154D3D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- общий объем доходов – </w:t>
      </w:r>
      <w:r w:rsidR="00DE2FD8" w:rsidRPr="00237BF3">
        <w:rPr>
          <w:sz w:val="28"/>
          <w:szCs w:val="28"/>
        </w:rPr>
        <w:t>2 480 215 922</w:t>
      </w:r>
      <w:r w:rsidRPr="00237BF3">
        <w:rPr>
          <w:sz w:val="28"/>
          <w:szCs w:val="28"/>
        </w:rPr>
        <w:t xml:space="preserve"> рубл</w:t>
      </w:r>
      <w:r w:rsidR="000E1795" w:rsidRPr="00237BF3">
        <w:rPr>
          <w:sz w:val="28"/>
          <w:szCs w:val="28"/>
        </w:rPr>
        <w:t>я</w:t>
      </w:r>
      <w:r w:rsidRPr="00237BF3">
        <w:rPr>
          <w:sz w:val="28"/>
          <w:szCs w:val="28"/>
        </w:rPr>
        <w:t xml:space="preserve"> 00 копеек;</w:t>
      </w:r>
    </w:p>
    <w:p w14:paraId="241EB56F" w14:textId="00057381" w:rsidR="00A904F1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- общий объем расходов – </w:t>
      </w:r>
      <w:r w:rsidR="000E1795" w:rsidRPr="00237BF3">
        <w:rPr>
          <w:sz w:val="28"/>
          <w:szCs w:val="28"/>
        </w:rPr>
        <w:t>2 480 215 922 рубля 00 копеек;</w:t>
      </w:r>
      <w:r w:rsidR="003C4F72" w:rsidRPr="00237BF3">
        <w:rPr>
          <w:sz w:val="28"/>
          <w:szCs w:val="28"/>
        </w:rPr>
        <w:t xml:space="preserve"> в том числе условно утвержденные расходы в сумме </w:t>
      </w:r>
      <w:r w:rsidR="000E1795" w:rsidRPr="00237BF3">
        <w:rPr>
          <w:sz w:val="28"/>
          <w:szCs w:val="28"/>
        </w:rPr>
        <w:t>69 977 617</w:t>
      </w:r>
      <w:r w:rsidR="003C4F72" w:rsidRPr="00237BF3">
        <w:rPr>
          <w:sz w:val="28"/>
          <w:szCs w:val="28"/>
        </w:rPr>
        <w:t xml:space="preserve"> рублей </w:t>
      </w:r>
      <w:r w:rsidR="000E1795" w:rsidRPr="00237BF3">
        <w:rPr>
          <w:sz w:val="28"/>
          <w:szCs w:val="28"/>
        </w:rPr>
        <w:t>00</w:t>
      </w:r>
      <w:r w:rsidR="003C4F72" w:rsidRPr="00237BF3">
        <w:rPr>
          <w:sz w:val="28"/>
          <w:szCs w:val="28"/>
        </w:rPr>
        <w:t xml:space="preserve"> копеек;</w:t>
      </w:r>
    </w:p>
    <w:p w14:paraId="285F480F" w14:textId="6C2CC66C" w:rsidR="00F05685" w:rsidRPr="00237BF3" w:rsidRDefault="00A904F1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- дефицит – 0 рублей 00 копеек. </w:t>
      </w:r>
    </w:p>
    <w:p w14:paraId="6E959880" w14:textId="6A5C2ABC" w:rsidR="00267DBF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3. Установить</w:t>
      </w:r>
      <w:r w:rsidR="00267DBF" w:rsidRPr="00237BF3">
        <w:rPr>
          <w:sz w:val="28"/>
          <w:szCs w:val="28"/>
        </w:rPr>
        <w:t>:</w:t>
      </w:r>
    </w:p>
    <w:p w14:paraId="57D5C848" w14:textId="3CA6F36B" w:rsidR="002478CD" w:rsidRPr="00237BF3" w:rsidRDefault="00267DBF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133117" w:rsidRPr="00237BF3">
        <w:rPr>
          <w:sz w:val="28"/>
          <w:szCs w:val="28"/>
        </w:rPr>
        <w:t>)</w:t>
      </w:r>
      <w:r w:rsidR="002478CD" w:rsidRPr="00237BF3">
        <w:rPr>
          <w:sz w:val="28"/>
          <w:szCs w:val="28"/>
        </w:rPr>
        <w:t xml:space="preserve"> </w:t>
      </w:r>
      <w:r w:rsidR="000E3EAF" w:rsidRPr="00237BF3">
        <w:rPr>
          <w:sz w:val="28"/>
          <w:szCs w:val="28"/>
        </w:rPr>
        <w:t>в</w:t>
      </w:r>
      <w:r w:rsidR="002478CD" w:rsidRPr="00237BF3">
        <w:rPr>
          <w:sz w:val="28"/>
          <w:szCs w:val="28"/>
        </w:rPr>
        <w:t>ерхний предел муниципального внутреннего долга</w:t>
      </w:r>
      <w:r w:rsidRPr="00237BF3">
        <w:rPr>
          <w:sz w:val="28"/>
          <w:szCs w:val="28"/>
        </w:rPr>
        <w:t>:</w:t>
      </w:r>
    </w:p>
    <w:p w14:paraId="6F6A786F" w14:textId="7C44680D" w:rsidR="00267DBF" w:rsidRPr="00237BF3" w:rsidRDefault="00267DBF" w:rsidP="00237BF3">
      <w:pPr>
        <w:pStyle w:val="a9"/>
        <w:widowControl w:val="0"/>
        <w:spacing w:before="0"/>
        <w:ind w:firstLine="709"/>
        <w:outlineLvl w:val="0"/>
        <w:rPr>
          <w:color w:val="000000"/>
          <w:sz w:val="28"/>
          <w:szCs w:val="28"/>
        </w:rPr>
      </w:pPr>
      <w:r w:rsidRPr="00237BF3">
        <w:rPr>
          <w:color w:val="000000"/>
          <w:sz w:val="28"/>
          <w:szCs w:val="28"/>
        </w:rPr>
        <w:t>по состоянию на 1 января 202</w:t>
      </w:r>
      <w:r w:rsidR="000E1795" w:rsidRPr="00237BF3">
        <w:rPr>
          <w:color w:val="000000"/>
          <w:sz w:val="28"/>
          <w:szCs w:val="28"/>
        </w:rPr>
        <w:t>7</w:t>
      </w:r>
      <w:r w:rsidRPr="00237BF3">
        <w:rPr>
          <w:color w:val="000000"/>
          <w:sz w:val="28"/>
          <w:szCs w:val="28"/>
        </w:rPr>
        <w:t xml:space="preserve"> года – в сумме 0 рублей</w:t>
      </w:r>
      <w:r w:rsidR="00267752" w:rsidRPr="00237BF3">
        <w:rPr>
          <w:color w:val="000000"/>
          <w:sz w:val="28"/>
          <w:szCs w:val="28"/>
        </w:rPr>
        <w:t xml:space="preserve"> 00 копеек</w:t>
      </w:r>
      <w:r w:rsidRPr="00237BF3">
        <w:rPr>
          <w:color w:val="000000"/>
          <w:sz w:val="28"/>
          <w:szCs w:val="28"/>
        </w:rPr>
        <w:t>, в том числе верхний предел долга по муниципальным гарантиям в валюте Российской Федерации – 0 рубл</w:t>
      </w:r>
      <w:r w:rsidR="0067713A" w:rsidRPr="00237BF3">
        <w:rPr>
          <w:color w:val="000000"/>
          <w:sz w:val="28"/>
          <w:szCs w:val="28"/>
        </w:rPr>
        <w:t>ей</w:t>
      </w:r>
      <w:r w:rsidR="00267752" w:rsidRPr="00237BF3">
        <w:rPr>
          <w:color w:val="000000"/>
          <w:sz w:val="28"/>
          <w:szCs w:val="28"/>
        </w:rPr>
        <w:t xml:space="preserve"> 00 копеек</w:t>
      </w:r>
      <w:r w:rsidRPr="00237BF3">
        <w:rPr>
          <w:color w:val="000000"/>
          <w:sz w:val="28"/>
          <w:szCs w:val="28"/>
        </w:rPr>
        <w:t>;</w:t>
      </w:r>
    </w:p>
    <w:p w14:paraId="629B2DC9" w14:textId="52D3FE96" w:rsidR="00267DBF" w:rsidRPr="00237BF3" w:rsidRDefault="00267DBF" w:rsidP="00237BF3">
      <w:pPr>
        <w:pStyle w:val="a9"/>
        <w:widowControl w:val="0"/>
        <w:spacing w:before="0"/>
        <w:ind w:firstLine="709"/>
        <w:outlineLvl w:val="0"/>
        <w:rPr>
          <w:color w:val="000000"/>
          <w:sz w:val="28"/>
          <w:szCs w:val="28"/>
        </w:rPr>
      </w:pPr>
      <w:r w:rsidRPr="00237BF3">
        <w:rPr>
          <w:color w:val="000000"/>
          <w:sz w:val="28"/>
          <w:szCs w:val="28"/>
        </w:rPr>
        <w:t>по состоянию на 1 января 202</w:t>
      </w:r>
      <w:r w:rsidR="000E1795" w:rsidRPr="00237BF3">
        <w:rPr>
          <w:color w:val="000000"/>
          <w:sz w:val="28"/>
          <w:szCs w:val="28"/>
        </w:rPr>
        <w:t>8</w:t>
      </w:r>
      <w:r w:rsidRPr="00237BF3">
        <w:rPr>
          <w:color w:val="000000"/>
          <w:sz w:val="28"/>
          <w:szCs w:val="28"/>
        </w:rPr>
        <w:t xml:space="preserve"> года – в сумме </w:t>
      </w:r>
      <w:r w:rsidR="00267752" w:rsidRPr="00237BF3">
        <w:rPr>
          <w:color w:val="000000"/>
          <w:sz w:val="28"/>
          <w:szCs w:val="28"/>
        </w:rPr>
        <w:t>0 рублей 00 копеек</w:t>
      </w:r>
      <w:r w:rsidRPr="00237BF3">
        <w:rPr>
          <w:color w:val="000000"/>
          <w:sz w:val="28"/>
          <w:szCs w:val="28"/>
        </w:rPr>
        <w:t xml:space="preserve">, в том </w:t>
      </w:r>
      <w:r w:rsidRPr="00237BF3">
        <w:rPr>
          <w:color w:val="000000"/>
          <w:sz w:val="28"/>
          <w:szCs w:val="28"/>
        </w:rPr>
        <w:lastRenderedPageBreak/>
        <w:t xml:space="preserve">числе верхний предел долга по муниципальным гарантиям в валюте Российской Федерации – </w:t>
      </w:r>
      <w:r w:rsidR="00267752" w:rsidRPr="00237BF3">
        <w:rPr>
          <w:color w:val="000000"/>
          <w:sz w:val="28"/>
          <w:szCs w:val="28"/>
        </w:rPr>
        <w:t>0 рублей 00 копеек</w:t>
      </w:r>
      <w:r w:rsidRPr="00237BF3">
        <w:rPr>
          <w:color w:val="000000"/>
          <w:sz w:val="28"/>
          <w:szCs w:val="28"/>
        </w:rPr>
        <w:t>;</w:t>
      </w:r>
    </w:p>
    <w:p w14:paraId="763874C6" w14:textId="447348A0" w:rsidR="00267DBF" w:rsidRPr="00237BF3" w:rsidRDefault="00267DBF" w:rsidP="00237BF3">
      <w:pPr>
        <w:pStyle w:val="a9"/>
        <w:widowControl w:val="0"/>
        <w:spacing w:before="0"/>
        <w:ind w:firstLine="709"/>
        <w:outlineLvl w:val="0"/>
        <w:rPr>
          <w:color w:val="000000"/>
          <w:sz w:val="28"/>
          <w:szCs w:val="28"/>
        </w:rPr>
      </w:pPr>
      <w:r w:rsidRPr="00237BF3">
        <w:rPr>
          <w:color w:val="000000"/>
          <w:sz w:val="28"/>
          <w:szCs w:val="28"/>
        </w:rPr>
        <w:t>по состоянию на 1 января 202</w:t>
      </w:r>
      <w:r w:rsidR="000E1795" w:rsidRPr="00237BF3">
        <w:rPr>
          <w:color w:val="000000"/>
          <w:sz w:val="28"/>
          <w:szCs w:val="28"/>
        </w:rPr>
        <w:t>9</w:t>
      </w:r>
      <w:r w:rsidRPr="00237BF3">
        <w:rPr>
          <w:color w:val="000000"/>
          <w:sz w:val="28"/>
          <w:szCs w:val="28"/>
        </w:rPr>
        <w:t xml:space="preserve"> года – в сумме </w:t>
      </w:r>
      <w:r w:rsidR="00267752" w:rsidRPr="00237BF3">
        <w:rPr>
          <w:color w:val="000000"/>
          <w:sz w:val="28"/>
          <w:szCs w:val="28"/>
        </w:rPr>
        <w:t>0 рублей 00 копеек</w:t>
      </w:r>
      <w:r w:rsidRPr="00237BF3">
        <w:rPr>
          <w:color w:val="000000"/>
          <w:sz w:val="28"/>
          <w:szCs w:val="28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237BF3">
        <w:rPr>
          <w:color w:val="000000"/>
          <w:sz w:val="28"/>
          <w:szCs w:val="28"/>
        </w:rPr>
        <w:t>0 рублей 00 копеек</w:t>
      </w:r>
      <w:r w:rsidR="0037512B" w:rsidRPr="00237BF3">
        <w:rPr>
          <w:color w:val="000000"/>
          <w:sz w:val="28"/>
          <w:szCs w:val="28"/>
        </w:rPr>
        <w:t>;</w:t>
      </w:r>
    </w:p>
    <w:p w14:paraId="6EA7DF76" w14:textId="3853DFDC" w:rsidR="00EA547A" w:rsidRPr="00237BF3" w:rsidRDefault="00735F5E" w:rsidP="00237BF3">
      <w:pPr>
        <w:widowControl w:val="0"/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237BF3">
        <w:rPr>
          <w:color w:val="000000"/>
          <w:sz w:val="28"/>
          <w:szCs w:val="28"/>
        </w:rPr>
        <w:t>2</w:t>
      </w:r>
      <w:r w:rsidR="00133117" w:rsidRPr="00237BF3">
        <w:rPr>
          <w:color w:val="000000"/>
          <w:sz w:val="28"/>
          <w:szCs w:val="28"/>
        </w:rPr>
        <w:t>)</w:t>
      </w:r>
      <w:r w:rsidR="00267DBF" w:rsidRPr="00237BF3">
        <w:rPr>
          <w:color w:val="000000"/>
          <w:sz w:val="28"/>
          <w:szCs w:val="28"/>
        </w:rPr>
        <w:t xml:space="preserve"> </w:t>
      </w:r>
      <w:r w:rsidR="00EA547A" w:rsidRPr="00237BF3">
        <w:rPr>
          <w:color w:val="000000"/>
          <w:sz w:val="28"/>
          <w:szCs w:val="28"/>
        </w:rPr>
        <w:t>бюджетные ассигнования на исполнение</w:t>
      </w:r>
      <w:r w:rsidR="00EA547A" w:rsidRPr="00237BF3">
        <w:rPr>
          <w:sz w:val="28"/>
          <w:szCs w:val="28"/>
        </w:rPr>
        <w:t xml:space="preserve"> </w:t>
      </w:r>
      <w:r w:rsidR="00EA547A" w:rsidRPr="00237BF3">
        <w:rPr>
          <w:color w:val="000000"/>
          <w:sz w:val="28"/>
          <w:szCs w:val="28"/>
        </w:rPr>
        <w:t xml:space="preserve">муниципальных гарантий Переславль-Залесского муниципального округа в валюте Российской Федерации по возможным гарантийным случаям на 2026 год и на плановый период 2027 и 2028 годов не предусмотрены; </w:t>
      </w:r>
    </w:p>
    <w:p w14:paraId="454756BD" w14:textId="1F3CA0D1" w:rsidR="00CF7D2B" w:rsidRPr="00237BF3" w:rsidRDefault="00735F5E" w:rsidP="00237BF3">
      <w:pPr>
        <w:pStyle w:val="a9"/>
        <w:widowControl w:val="0"/>
        <w:spacing w:before="0"/>
        <w:ind w:firstLine="709"/>
        <w:outlineLvl w:val="0"/>
        <w:rPr>
          <w:sz w:val="28"/>
          <w:szCs w:val="28"/>
        </w:rPr>
      </w:pPr>
      <w:r w:rsidRPr="00237BF3">
        <w:rPr>
          <w:sz w:val="28"/>
          <w:szCs w:val="28"/>
        </w:rPr>
        <w:t>3</w:t>
      </w:r>
      <w:r w:rsidR="00EA547A" w:rsidRPr="00237BF3">
        <w:rPr>
          <w:sz w:val="28"/>
          <w:szCs w:val="28"/>
        </w:rPr>
        <w:t>) бюджетные ассигнования</w:t>
      </w:r>
      <w:r w:rsidR="00CF7D2B" w:rsidRPr="00237BF3">
        <w:rPr>
          <w:sz w:val="28"/>
          <w:szCs w:val="28"/>
        </w:rPr>
        <w:t xml:space="preserve"> на обслуживание муниципального долга бюджета </w:t>
      </w:r>
      <w:r w:rsidR="00A05620" w:rsidRPr="00237BF3">
        <w:rPr>
          <w:sz w:val="28"/>
          <w:szCs w:val="28"/>
        </w:rPr>
        <w:t>муниципального</w:t>
      </w:r>
      <w:r w:rsidR="00CF7D2B" w:rsidRPr="00237BF3">
        <w:rPr>
          <w:sz w:val="28"/>
          <w:szCs w:val="28"/>
        </w:rPr>
        <w:t xml:space="preserve"> округа</w:t>
      </w:r>
      <w:r w:rsidR="00A05620" w:rsidRPr="00237BF3">
        <w:rPr>
          <w:sz w:val="28"/>
          <w:szCs w:val="28"/>
        </w:rPr>
        <w:t xml:space="preserve"> </w:t>
      </w:r>
      <w:r w:rsidR="00CF7D2B" w:rsidRPr="00237BF3">
        <w:rPr>
          <w:sz w:val="28"/>
          <w:szCs w:val="28"/>
        </w:rPr>
        <w:t>на 202</w:t>
      </w:r>
      <w:r w:rsidR="000E1795" w:rsidRPr="00237BF3">
        <w:rPr>
          <w:sz w:val="28"/>
          <w:szCs w:val="28"/>
        </w:rPr>
        <w:t>6</w:t>
      </w:r>
      <w:r w:rsidR="00CF7D2B" w:rsidRPr="00237BF3">
        <w:rPr>
          <w:sz w:val="28"/>
          <w:szCs w:val="28"/>
        </w:rPr>
        <w:t xml:space="preserve"> и </w:t>
      </w:r>
      <w:r w:rsidR="00C979D4" w:rsidRPr="00237BF3">
        <w:rPr>
          <w:sz w:val="28"/>
          <w:szCs w:val="28"/>
        </w:rPr>
        <w:t xml:space="preserve">на </w:t>
      </w:r>
      <w:r w:rsidR="00CF7D2B" w:rsidRPr="00237BF3">
        <w:rPr>
          <w:sz w:val="28"/>
          <w:szCs w:val="28"/>
        </w:rPr>
        <w:t>плановый период 202</w:t>
      </w:r>
      <w:r w:rsidR="000E1795" w:rsidRPr="00237BF3">
        <w:rPr>
          <w:sz w:val="28"/>
          <w:szCs w:val="28"/>
        </w:rPr>
        <w:t>7</w:t>
      </w:r>
      <w:r w:rsidR="00CF7D2B" w:rsidRPr="00237BF3">
        <w:rPr>
          <w:sz w:val="28"/>
          <w:szCs w:val="28"/>
        </w:rPr>
        <w:t xml:space="preserve"> и 202</w:t>
      </w:r>
      <w:r w:rsidR="000E1795" w:rsidRPr="00237BF3">
        <w:rPr>
          <w:sz w:val="28"/>
          <w:szCs w:val="28"/>
        </w:rPr>
        <w:t>8</w:t>
      </w:r>
      <w:r w:rsidR="00CF7D2B" w:rsidRPr="00237BF3">
        <w:rPr>
          <w:sz w:val="28"/>
          <w:szCs w:val="28"/>
        </w:rPr>
        <w:t xml:space="preserve"> годов </w:t>
      </w:r>
      <w:r w:rsidR="00EA547A" w:rsidRPr="00237BF3">
        <w:rPr>
          <w:sz w:val="28"/>
          <w:szCs w:val="28"/>
        </w:rPr>
        <w:t>не предусмотрены</w:t>
      </w:r>
    </w:p>
    <w:p w14:paraId="68810E97" w14:textId="241EEC84" w:rsidR="00053405" w:rsidRPr="00237BF3" w:rsidRDefault="00E932F0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4.</w:t>
      </w:r>
      <w:r w:rsidR="0086795C" w:rsidRPr="00237BF3">
        <w:rPr>
          <w:sz w:val="28"/>
          <w:szCs w:val="28"/>
        </w:rPr>
        <w:t xml:space="preserve"> </w:t>
      </w:r>
      <w:r w:rsidR="00053405" w:rsidRPr="00237BF3">
        <w:rPr>
          <w:sz w:val="28"/>
          <w:szCs w:val="28"/>
        </w:rPr>
        <w:t>Установить,</w:t>
      </w:r>
      <w:r w:rsidRPr="00237BF3">
        <w:rPr>
          <w:sz w:val="28"/>
          <w:szCs w:val="28"/>
        </w:rPr>
        <w:t xml:space="preserve"> </w:t>
      </w:r>
      <w:r w:rsidR="00053405" w:rsidRPr="00237BF3">
        <w:rPr>
          <w:sz w:val="28"/>
          <w:szCs w:val="28"/>
        </w:rPr>
        <w:t>что в 202</w:t>
      </w:r>
      <w:r w:rsidR="000E1795" w:rsidRPr="00237BF3">
        <w:rPr>
          <w:sz w:val="28"/>
          <w:szCs w:val="28"/>
        </w:rPr>
        <w:t>6</w:t>
      </w:r>
      <w:r w:rsidR="00053405" w:rsidRPr="00237BF3">
        <w:rPr>
          <w:sz w:val="28"/>
          <w:szCs w:val="28"/>
        </w:rPr>
        <w:t xml:space="preserve"> году и плановом </w:t>
      </w:r>
      <w:r w:rsidRPr="00237BF3">
        <w:rPr>
          <w:sz w:val="28"/>
          <w:szCs w:val="28"/>
        </w:rPr>
        <w:t>периоде</w:t>
      </w:r>
      <w:r w:rsidR="00053405" w:rsidRPr="00237BF3">
        <w:rPr>
          <w:sz w:val="28"/>
          <w:szCs w:val="28"/>
        </w:rPr>
        <w:t xml:space="preserve"> 202</w:t>
      </w:r>
      <w:r w:rsidR="000E1795" w:rsidRPr="00237BF3">
        <w:rPr>
          <w:sz w:val="28"/>
          <w:szCs w:val="28"/>
        </w:rPr>
        <w:t>7</w:t>
      </w:r>
      <w:r w:rsidR="00053405" w:rsidRPr="00237BF3">
        <w:rPr>
          <w:sz w:val="28"/>
          <w:szCs w:val="28"/>
        </w:rPr>
        <w:t xml:space="preserve"> и</w:t>
      </w:r>
      <w:r w:rsidRPr="00237BF3">
        <w:rPr>
          <w:sz w:val="28"/>
          <w:szCs w:val="28"/>
        </w:rPr>
        <w:t xml:space="preserve"> </w:t>
      </w:r>
      <w:r w:rsidR="00053405" w:rsidRPr="00237BF3">
        <w:rPr>
          <w:sz w:val="28"/>
          <w:szCs w:val="28"/>
        </w:rPr>
        <w:t>202</w:t>
      </w:r>
      <w:r w:rsidR="000E1795" w:rsidRPr="00237BF3">
        <w:rPr>
          <w:sz w:val="28"/>
          <w:szCs w:val="28"/>
        </w:rPr>
        <w:t>8</w:t>
      </w:r>
      <w:r w:rsidR="00053405" w:rsidRPr="00237BF3">
        <w:rPr>
          <w:sz w:val="28"/>
          <w:szCs w:val="28"/>
        </w:rPr>
        <w:t xml:space="preserve"> годов </w:t>
      </w:r>
      <w:r w:rsidRPr="00237BF3">
        <w:rPr>
          <w:sz w:val="28"/>
          <w:szCs w:val="28"/>
        </w:rPr>
        <w:t xml:space="preserve">муниципальные внутренние заимствования </w:t>
      </w:r>
      <w:r w:rsidR="000473F5" w:rsidRPr="00237BF3">
        <w:rPr>
          <w:sz w:val="28"/>
          <w:szCs w:val="28"/>
        </w:rPr>
        <w:t>не планируются</w:t>
      </w:r>
      <w:r w:rsidRPr="00237BF3">
        <w:rPr>
          <w:sz w:val="28"/>
          <w:szCs w:val="28"/>
        </w:rPr>
        <w:t>.</w:t>
      </w:r>
    </w:p>
    <w:p w14:paraId="0B3D89EF" w14:textId="1E32E97E" w:rsidR="002478CD" w:rsidRPr="00237BF3" w:rsidRDefault="00BB0495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5</w:t>
      </w:r>
      <w:r w:rsidR="002478CD" w:rsidRPr="00237BF3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14:paraId="16B6CFDD" w14:textId="4EA49994" w:rsidR="00F05685" w:rsidRPr="00237BF3" w:rsidRDefault="00F05685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в 202</w:t>
      </w:r>
      <w:r w:rsidR="00B731B3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году в сумме </w:t>
      </w:r>
      <w:r w:rsidR="00EA547A" w:rsidRPr="00237BF3">
        <w:rPr>
          <w:sz w:val="28"/>
          <w:szCs w:val="28"/>
        </w:rPr>
        <w:t>10 952 990</w:t>
      </w:r>
      <w:r w:rsidRPr="00237BF3">
        <w:rPr>
          <w:sz w:val="28"/>
          <w:szCs w:val="28"/>
        </w:rPr>
        <w:t xml:space="preserve"> рубл</w:t>
      </w:r>
      <w:r w:rsidR="00B731B3" w:rsidRPr="00237BF3">
        <w:rPr>
          <w:sz w:val="28"/>
          <w:szCs w:val="28"/>
        </w:rPr>
        <w:t>ей</w:t>
      </w:r>
      <w:r w:rsidRPr="00237BF3">
        <w:rPr>
          <w:sz w:val="28"/>
          <w:szCs w:val="28"/>
        </w:rPr>
        <w:t xml:space="preserve"> 00 копеек;</w:t>
      </w:r>
    </w:p>
    <w:p w14:paraId="7E50FC11" w14:textId="510EE4CD" w:rsidR="00F05685" w:rsidRPr="00237BF3" w:rsidRDefault="00F05685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в 202</w:t>
      </w:r>
      <w:r w:rsidR="00B731B3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году в сумме </w:t>
      </w:r>
      <w:r w:rsidR="00EA547A" w:rsidRPr="00237BF3">
        <w:rPr>
          <w:sz w:val="28"/>
          <w:szCs w:val="28"/>
        </w:rPr>
        <w:t>10 952 990</w:t>
      </w:r>
      <w:r w:rsidRPr="00237BF3">
        <w:rPr>
          <w:sz w:val="28"/>
          <w:szCs w:val="28"/>
        </w:rPr>
        <w:t xml:space="preserve"> рубл</w:t>
      </w:r>
      <w:r w:rsidR="00B731B3" w:rsidRPr="00237BF3">
        <w:rPr>
          <w:sz w:val="28"/>
          <w:szCs w:val="28"/>
        </w:rPr>
        <w:t>ей</w:t>
      </w:r>
      <w:r w:rsidRPr="00237BF3">
        <w:rPr>
          <w:sz w:val="28"/>
          <w:szCs w:val="28"/>
        </w:rPr>
        <w:t xml:space="preserve"> 00 копеек;</w:t>
      </w:r>
    </w:p>
    <w:p w14:paraId="36EE0A63" w14:textId="05564474" w:rsidR="00F4637B" w:rsidRPr="00237BF3" w:rsidRDefault="00F05685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в 202</w:t>
      </w:r>
      <w:r w:rsidR="00B731B3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году в сумме </w:t>
      </w:r>
      <w:r w:rsidR="00EA547A" w:rsidRPr="00237BF3">
        <w:rPr>
          <w:sz w:val="28"/>
          <w:szCs w:val="28"/>
        </w:rPr>
        <w:t>10 952 990</w:t>
      </w:r>
      <w:r w:rsidRPr="00237BF3">
        <w:rPr>
          <w:sz w:val="28"/>
          <w:szCs w:val="28"/>
        </w:rPr>
        <w:t xml:space="preserve"> рублей 00 копеек.</w:t>
      </w:r>
      <w:r w:rsidR="00172E6F" w:rsidRPr="00237BF3">
        <w:rPr>
          <w:sz w:val="28"/>
          <w:szCs w:val="28"/>
        </w:rPr>
        <w:t xml:space="preserve"> </w:t>
      </w:r>
    </w:p>
    <w:p w14:paraId="489F0603" w14:textId="65113781" w:rsidR="002478CD" w:rsidRPr="00237BF3" w:rsidRDefault="00255F12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6</w:t>
      </w:r>
      <w:r w:rsidR="002478CD" w:rsidRPr="00237BF3">
        <w:rPr>
          <w:sz w:val="28"/>
          <w:szCs w:val="28"/>
        </w:rPr>
        <w:t>. Утвердить общий объем бюджетных ассигнований на исполнение действующих обязательств:</w:t>
      </w:r>
    </w:p>
    <w:p w14:paraId="40B08375" w14:textId="388302DB" w:rsidR="00154D3D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в 202</w:t>
      </w:r>
      <w:r w:rsidR="00B731B3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году в сумме </w:t>
      </w:r>
      <w:r w:rsidR="00B731B3" w:rsidRPr="00237BF3">
        <w:rPr>
          <w:sz w:val="28"/>
          <w:szCs w:val="28"/>
        </w:rPr>
        <w:t>2 358 222 731</w:t>
      </w:r>
      <w:r w:rsidRPr="00237BF3">
        <w:rPr>
          <w:sz w:val="28"/>
          <w:szCs w:val="28"/>
        </w:rPr>
        <w:t xml:space="preserve"> рубл</w:t>
      </w:r>
      <w:r w:rsidR="00B731B3" w:rsidRPr="00237BF3">
        <w:rPr>
          <w:sz w:val="28"/>
          <w:szCs w:val="28"/>
        </w:rPr>
        <w:t>ь</w:t>
      </w:r>
      <w:r w:rsidRPr="00237BF3">
        <w:rPr>
          <w:sz w:val="28"/>
          <w:szCs w:val="28"/>
        </w:rPr>
        <w:t xml:space="preserve"> </w:t>
      </w:r>
      <w:r w:rsidR="00B731B3" w:rsidRPr="00237BF3">
        <w:rPr>
          <w:sz w:val="28"/>
          <w:szCs w:val="28"/>
        </w:rPr>
        <w:t>00</w:t>
      </w:r>
      <w:r w:rsidRPr="00237BF3">
        <w:rPr>
          <w:sz w:val="28"/>
          <w:szCs w:val="28"/>
        </w:rPr>
        <w:t xml:space="preserve"> копеек;</w:t>
      </w:r>
    </w:p>
    <w:p w14:paraId="4EAFFF56" w14:textId="71E87F58" w:rsidR="00154D3D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в 202</w:t>
      </w:r>
      <w:r w:rsidR="00B731B3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году в сумме </w:t>
      </w:r>
      <w:r w:rsidR="00B731B3" w:rsidRPr="00237BF3">
        <w:rPr>
          <w:sz w:val="28"/>
          <w:szCs w:val="28"/>
        </w:rPr>
        <w:t>2 178 484 189</w:t>
      </w:r>
      <w:r w:rsidRPr="00237BF3">
        <w:rPr>
          <w:sz w:val="28"/>
          <w:szCs w:val="28"/>
        </w:rPr>
        <w:t xml:space="preserve"> рубл</w:t>
      </w:r>
      <w:r w:rsidR="00B731B3" w:rsidRPr="00237BF3">
        <w:rPr>
          <w:sz w:val="28"/>
          <w:szCs w:val="28"/>
        </w:rPr>
        <w:t>ей</w:t>
      </w:r>
      <w:r w:rsidRPr="00237BF3">
        <w:rPr>
          <w:sz w:val="28"/>
          <w:szCs w:val="28"/>
        </w:rPr>
        <w:t xml:space="preserve"> </w:t>
      </w:r>
      <w:r w:rsidR="00B731B3" w:rsidRPr="00237BF3">
        <w:rPr>
          <w:sz w:val="28"/>
          <w:szCs w:val="28"/>
        </w:rPr>
        <w:t>00</w:t>
      </w:r>
      <w:r w:rsidRPr="00237BF3">
        <w:rPr>
          <w:sz w:val="28"/>
          <w:szCs w:val="28"/>
        </w:rPr>
        <w:t xml:space="preserve"> копе</w:t>
      </w:r>
      <w:r w:rsidR="00B731B3" w:rsidRPr="00237BF3">
        <w:rPr>
          <w:sz w:val="28"/>
          <w:szCs w:val="28"/>
        </w:rPr>
        <w:t>ек</w:t>
      </w:r>
      <w:r w:rsidRPr="00237BF3">
        <w:rPr>
          <w:sz w:val="28"/>
          <w:szCs w:val="28"/>
        </w:rPr>
        <w:t xml:space="preserve">; </w:t>
      </w:r>
    </w:p>
    <w:p w14:paraId="79B0E630" w14:textId="5DCE062E" w:rsidR="004E7EC0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в 202</w:t>
      </w:r>
      <w:r w:rsidR="00B731B3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году в сумме </w:t>
      </w:r>
      <w:r w:rsidR="00B731B3" w:rsidRPr="00237BF3">
        <w:rPr>
          <w:sz w:val="28"/>
          <w:szCs w:val="28"/>
        </w:rPr>
        <w:t>2 218 439 533</w:t>
      </w:r>
      <w:r w:rsidRPr="00237BF3">
        <w:rPr>
          <w:sz w:val="28"/>
          <w:szCs w:val="28"/>
        </w:rPr>
        <w:t xml:space="preserve"> рубля </w:t>
      </w:r>
      <w:r w:rsidR="00B731B3" w:rsidRPr="00237BF3">
        <w:rPr>
          <w:sz w:val="28"/>
          <w:szCs w:val="28"/>
        </w:rPr>
        <w:t>00</w:t>
      </w:r>
      <w:r w:rsidRPr="00237BF3">
        <w:rPr>
          <w:sz w:val="28"/>
          <w:szCs w:val="28"/>
        </w:rPr>
        <w:t xml:space="preserve"> копеек.</w:t>
      </w:r>
      <w:r w:rsidR="00A904F1" w:rsidRPr="00237BF3">
        <w:rPr>
          <w:sz w:val="28"/>
          <w:szCs w:val="28"/>
        </w:rPr>
        <w:t xml:space="preserve"> </w:t>
      </w:r>
    </w:p>
    <w:p w14:paraId="3736E00A" w14:textId="735EED7D" w:rsidR="002478CD" w:rsidRPr="00237BF3" w:rsidRDefault="00255F12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7</w:t>
      </w:r>
      <w:r w:rsidR="002478CD" w:rsidRPr="00237BF3">
        <w:rPr>
          <w:sz w:val="28"/>
          <w:szCs w:val="28"/>
        </w:rPr>
        <w:t>. Утвердить общий объем бюджетных ассигнований на исполнение принимаемых обязательств:</w:t>
      </w:r>
    </w:p>
    <w:p w14:paraId="3AE00A66" w14:textId="29F292D0" w:rsidR="00154D3D" w:rsidRPr="00237BF3" w:rsidRDefault="00154D3D" w:rsidP="00237BF3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в 202</w:t>
      </w:r>
      <w:r w:rsidR="00B731B3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году в сумме </w:t>
      </w:r>
      <w:r w:rsidR="00B731B3" w:rsidRPr="00237BF3">
        <w:rPr>
          <w:sz w:val="28"/>
          <w:szCs w:val="28"/>
        </w:rPr>
        <w:t>183 949 864</w:t>
      </w:r>
      <w:r w:rsidRPr="00237BF3">
        <w:rPr>
          <w:sz w:val="28"/>
          <w:szCs w:val="28"/>
        </w:rPr>
        <w:t xml:space="preserve"> рубл</w:t>
      </w:r>
      <w:r w:rsidR="00B731B3" w:rsidRPr="00237BF3">
        <w:rPr>
          <w:sz w:val="28"/>
          <w:szCs w:val="28"/>
        </w:rPr>
        <w:t>я</w:t>
      </w:r>
      <w:r w:rsidRPr="00237BF3">
        <w:rPr>
          <w:sz w:val="28"/>
          <w:szCs w:val="28"/>
        </w:rPr>
        <w:t xml:space="preserve"> </w:t>
      </w:r>
      <w:r w:rsidR="00B731B3" w:rsidRPr="00237BF3">
        <w:rPr>
          <w:sz w:val="28"/>
          <w:szCs w:val="28"/>
        </w:rPr>
        <w:t>00</w:t>
      </w:r>
      <w:r w:rsidRPr="00237BF3">
        <w:rPr>
          <w:sz w:val="28"/>
          <w:szCs w:val="28"/>
        </w:rPr>
        <w:t xml:space="preserve"> копеек;</w:t>
      </w:r>
    </w:p>
    <w:p w14:paraId="3FFBB010" w14:textId="7DD0CF4B" w:rsidR="00154D3D" w:rsidRPr="00237BF3" w:rsidRDefault="00154D3D" w:rsidP="00237BF3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в 202</w:t>
      </w:r>
      <w:r w:rsidR="00B731B3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году в сумме </w:t>
      </w:r>
      <w:r w:rsidR="00B731B3" w:rsidRPr="00237BF3">
        <w:rPr>
          <w:sz w:val="28"/>
          <w:szCs w:val="28"/>
        </w:rPr>
        <w:t>401 757 369</w:t>
      </w:r>
      <w:r w:rsidRPr="00237BF3">
        <w:rPr>
          <w:sz w:val="28"/>
          <w:szCs w:val="28"/>
        </w:rPr>
        <w:t xml:space="preserve"> рубл</w:t>
      </w:r>
      <w:r w:rsidR="00B731B3" w:rsidRPr="00237BF3">
        <w:rPr>
          <w:sz w:val="28"/>
          <w:szCs w:val="28"/>
        </w:rPr>
        <w:t>ей</w:t>
      </w:r>
      <w:r w:rsidRPr="00237BF3">
        <w:rPr>
          <w:sz w:val="28"/>
          <w:szCs w:val="28"/>
        </w:rPr>
        <w:t xml:space="preserve"> 00 копеек; </w:t>
      </w:r>
    </w:p>
    <w:p w14:paraId="67F598F9" w14:textId="1A41C5B5" w:rsidR="00E4199E" w:rsidRPr="00237BF3" w:rsidRDefault="00154D3D" w:rsidP="00237BF3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в 202</w:t>
      </w:r>
      <w:r w:rsidR="00B731B3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году в сумме </w:t>
      </w:r>
      <w:r w:rsidR="00B731B3" w:rsidRPr="00237BF3">
        <w:rPr>
          <w:sz w:val="28"/>
          <w:szCs w:val="28"/>
        </w:rPr>
        <w:t>191 798 772</w:t>
      </w:r>
      <w:r w:rsidRPr="00237BF3">
        <w:rPr>
          <w:sz w:val="28"/>
          <w:szCs w:val="28"/>
        </w:rPr>
        <w:t xml:space="preserve"> рубл</w:t>
      </w:r>
      <w:r w:rsidR="00B731B3" w:rsidRPr="00237BF3">
        <w:rPr>
          <w:sz w:val="28"/>
          <w:szCs w:val="28"/>
        </w:rPr>
        <w:t>я</w:t>
      </w:r>
      <w:r w:rsidRPr="00237BF3">
        <w:rPr>
          <w:sz w:val="28"/>
          <w:szCs w:val="28"/>
        </w:rPr>
        <w:t xml:space="preserve"> 00 копеек.</w:t>
      </w:r>
      <w:r w:rsidR="00C060D2" w:rsidRPr="00237BF3">
        <w:rPr>
          <w:sz w:val="28"/>
          <w:szCs w:val="28"/>
        </w:rPr>
        <w:t xml:space="preserve"> </w:t>
      </w:r>
    </w:p>
    <w:p w14:paraId="301B6E44" w14:textId="77777777" w:rsidR="00512695" w:rsidRPr="00237BF3" w:rsidRDefault="00512695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8. Установить размер резервного фонда Администрации Переславль-Залесского муниципального округа в составе бюджета муниципального округа:</w:t>
      </w:r>
    </w:p>
    <w:p w14:paraId="46EC312C" w14:textId="00096294" w:rsidR="00154D3D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на 202</w:t>
      </w:r>
      <w:r w:rsidR="000E1795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год в сумме 5 </w:t>
      </w:r>
      <w:r w:rsidR="000E1795" w:rsidRPr="00237BF3">
        <w:rPr>
          <w:sz w:val="28"/>
          <w:szCs w:val="28"/>
        </w:rPr>
        <w:t>0</w:t>
      </w:r>
      <w:r w:rsidRPr="00237BF3">
        <w:rPr>
          <w:sz w:val="28"/>
          <w:szCs w:val="28"/>
        </w:rPr>
        <w:t>00 000 рублей 00 копеек;</w:t>
      </w:r>
    </w:p>
    <w:p w14:paraId="6E272FE9" w14:textId="442BCE0F" w:rsidR="00154D3D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на 202</w:t>
      </w:r>
      <w:r w:rsidR="000E1795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год в сумме </w:t>
      </w:r>
      <w:r w:rsidR="000E1795" w:rsidRPr="00237BF3">
        <w:rPr>
          <w:sz w:val="28"/>
          <w:szCs w:val="28"/>
        </w:rPr>
        <w:t>1 0</w:t>
      </w:r>
      <w:r w:rsidRPr="00237BF3">
        <w:rPr>
          <w:sz w:val="28"/>
          <w:szCs w:val="28"/>
        </w:rPr>
        <w:t>00 000 рублей 00 копеек;</w:t>
      </w:r>
    </w:p>
    <w:p w14:paraId="64C5200F" w14:textId="4A90765A" w:rsidR="00512695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на 202</w:t>
      </w:r>
      <w:r w:rsidR="000E1795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 в сумме </w:t>
      </w:r>
      <w:r w:rsidR="000E1795" w:rsidRPr="00237BF3">
        <w:rPr>
          <w:sz w:val="28"/>
          <w:szCs w:val="28"/>
        </w:rPr>
        <w:t>1 0</w:t>
      </w:r>
      <w:r w:rsidRPr="00237BF3">
        <w:rPr>
          <w:sz w:val="28"/>
          <w:szCs w:val="28"/>
        </w:rPr>
        <w:t>00 000 рублей 00 копеек.</w:t>
      </w:r>
    </w:p>
    <w:p w14:paraId="549CC398" w14:textId="4FED408E" w:rsidR="00F05685" w:rsidRPr="00237BF3" w:rsidRDefault="00512695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Порядок расходования средств резервного фонда утверждается постановлением Администрации Переславль-Залесского муниципального округа</w:t>
      </w:r>
      <w:r w:rsidR="001408C2" w:rsidRPr="00237BF3">
        <w:rPr>
          <w:sz w:val="28"/>
          <w:szCs w:val="28"/>
        </w:rPr>
        <w:t>.</w:t>
      </w:r>
      <w:r w:rsidR="00F05685" w:rsidRPr="00237BF3">
        <w:rPr>
          <w:sz w:val="28"/>
          <w:szCs w:val="28"/>
        </w:rPr>
        <w:t xml:space="preserve"> </w:t>
      </w:r>
    </w:p>
    <w:p w14:paraId="49337099" w14:textId="1D088074" w:rsidR="002478CD" w:rsidRPr="00237BF3" w:rsidRDefault="00255F12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9</w:t>
      </w:r>
      <w:r w:rsidR="002478CD" w:rsidRPr="00237BF3">
        <w:rPr>
          <w:sz w:val="28"/>
          <w:szCs w:val="28"/>
        </w:rPr>
        <w:t xml:space="preserve">. Утвердить объем бюджетных ассигнований дорожного фонда </w:t>
      </w:r>
      <w:r w:rsidR="002170CA" w:rsidRPr="00237BF3">
        <w:rPr>
          <w:sz w:val="28"/>
          <w:szCs w:val="28"/>
        </w:rPr>
        <w:t>Переславль-Залесского муниципального округа Ярославской области</w:t>
      </w:r>
      <w:r w:rsidR="002478CD" w:rsidRPr="00237BF3">
        <w:rPr>
          <w:sz w:val="28"/>
          <w:szCs w:val="28"/>
        </w:rPr>
        <w:t>:</w:t>
      </w:r>
    </w:p>
    <w:p w14:paraId="4D06298C" w14:textId="1F1A9042" w:rsidR="00154D3D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в 202</w:t>
      </w:r>
      <w:r w:rsidR="000E1795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году в сумме </w:t>
      </w:r>
      <w:r w:rsidR="000E1795" w:rsidRPr="00237BF3">
        <w:rPr>
          <w:sz w:val="28"/>
          <w:szCs w:val="28"/>
        </w:rPr>
        <w:t>186 217 040</w:t>
      </w:r>
      <w:r w:rsidRPr="00237BF3">
        <w:rPr>
          <w:sz w:val="28"/>
          <w:szCs w:val="28"/>
        </w:rPr>
        <w:t xml:space="preserve"> рублей </w:t>
      </w:r>
      <w:r w:rsidR="000E1795" w:rsidRPr="00237BF3">
        <w:rPr>
          <w:sz w:val="28"/>
          <w:szCs w:val="28"/>
        </w:rPr>
        <w:t>00</w:t>
      </w:r>
      <w:r w:rsidRPr="00237BF3">
        <w:rPr>
          <w:sz w:val="28"/>
          <w:szCs w:val="28"/>
        </w:rPr>
        <w:t xml:space="preserve"> копе</w:t>
      </w:r>
      <w:r w:rsidR="000E1795" w:rsidRPr="00237BF3">
        <w:rPr>
          <w:sz w:val="28"/>
          <w:szCs w:val="28"/>
        </w:rPr>
        <w:t>ек</w:t>
      </w:r>
      <w:r w:rsidRPr="00237BF3">
        <w:rPr>
          <w:sz w:val="28"/>
          <w:szCs w:val="28"/>
        </w:rPr>
        <w:t>;</w:t>
      </w:r>
    </w:p>
    <w:p w14:paraId="0074AE2A" w14:textId="1C201B4D" w:rsidR="00154D3D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в 202</w:t>
      </w:r>
      <w:r w:rsidR="000E1795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году в сумме </w:t>
      </w:r>
      <w:r w:rsidR="000E1795" w:rsidRPr="00237BF3">
        <w:rPr>
          <w:sz w:val="28"/>
          <w:szCs w:val="28"/>
        </w:rPr>
        <w:t>128 080 040</w:t>
      </w:r>
      <w:r w:rsidRPr="00237BF3">
        <w:rPr>
          <w:sz w:val="28"/>
          <w:szCs w:val="28"/>
        </w:rPr>
        <w:t xml:space="preserve"> рублей 00 копеек; </w:t>
      </w:r>
    </w:p>
    <w:p w14:paraId="2C6F5E03" w14:textId="1EDBBE1D" w:rsidR="00F05685" w:rsidRPr="00237BF3" w:rsidRDefault="00154D3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в 202</w:t>
      </w:r>
      <w:r w:rsidR="000E1795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году в сумме </w:t>
      </w:r>
      <w:r w:rsidR="000E1795" w:rsidRPr="00237BF3">
        <w:rPr>
          <w:sz w:val="28"/>
          <w:szCs w:val="28"/>
        </w:rPr>
        <w:t>130 396 040</w:t>
      </w:r>
      <w:r w:rsidRPr="00237BF3">
        <w:rPr>
          <w:sz w:val="28"/>
          <w:szCs w:val="28"/>
        </w:rPr>
        <w:t xml:space="preserve"> рублей 00 копеек.</w:t>
      </w:r>
      <w:r w:rsidR="00512695" w:rsidRPr="00237BF3">
        <w:rPr>
          <w:sz w:val="28"/>
          <w:szCs w:val="28"/>
        </w:rPr>
        <w:t xml:space="preserve"> </w:t>
      </w:r>
    </w:p>
    <w:p w14:paraId="216A0EBD" w14:textId="5BD262B3" w:rsidR="002478CD" w:rsidRPr="00237BF3" w:rsidRDefault="000473F5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0</w:t>
      </w:r>
      <w:r w:rsidR="002478CD" w:rsidRPr="00237BF3">
        <w:rPr>
          <w:sz w:val="28"/>
          <w:szCs w:val="28"/>
        </w:rPr>
        <w:t>.</w:t>
      </w:r>
      <w:r w:rsidR="0037512B" w:rsidRPr="00237BF3">
        <w:rPr>
          <w:sz w:val="28"/>
          <w:szCs w:val="28"/>
        </w:rPr>
        <w:t xml:space="preserve"> </w:t>
      </w:r>
      <w:r w:rsidR="002478CD" w:rsidRPr="00237BF3">
        <w:rPr>
          <w:sz w:val="28"/>
          <w:szCs w:val="28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14:paraId="48306391" w14:textId="53323350" w:rsidR="00154D3D" w:rsidRPr="00237BF3" w:rsidRDefault="000E1795" w:rsidP="00237BF3">
      <w:pPr>
        <w:pStyle w:val="af"/>
        <w:widowControl w:val="0"/>
        <w:rPr>
          <w:sz w:val="28"/>
          <w:szCs w:val="28"/>
        </w:rPr>
      </w:pPr>
      <w:r w:rsidRPr="00237BF3">
        <w:rPr>
          <w:sz w:val="28"/>
          <w:szCs w:val="28"/>
        </w:rPr>
        <w:tab/>
      </w:r>
      <w:r w:rsidR="00154D3D" w:rsidRPr="00237BF3">
        <w:rPr>
          <w:sz w:val="28"/>
          <w:szCs w:val="28"/>
        </w:rPr>
        <w:t>- в 202</w:t>
      </w:r>
      <w:r w:rsidRPr="00237BF3">
        <w:rPr>
          <w:sz w:val="28"/>
          <w:szCs w:val="28"/>
        </w:rPr>
        <w:t>6</w:t>
      </w:r>
      <w:r w:rsidR="00154D3D" w:rsidRPr="00237BF3">
        <w:rPr>
          <w:sz w:val="28"/>
          <w:szCs w:val="28"/>
        </w:rPr>
        <w:t xml:space="preserve"> году - в сумме </w:t>
      </w:r>
      <w:r w:rsidRPr="00237BF3">
        <w:rPr>
          <w:sz w:val="28"/>
          <w:szCs w:val="28"/>
        </w:rPr>
        <w:t>1 417 717 595</w:t>
      </w:r>
      <w:r w:rsidR="00154D3D" w:rsidRPr="00237BF3">
        <w:rPr>
          <w:sz w:val="28"/>
          <w:szCs w:val="28"/>
        </w:rPr>
        <w:t xml:space="preserve"> рубл</w:t>
      </w:r>
      <w:r w:rsidRPr="00237BF3">
        <w:rPr>
          <w:sz w:val="28"/>
          <w:szCs w:val="28"/>
        </w:rPr>
        <w:t>ей</w:t>
      </w:r>
      <w:r w:rsidR="00154D3D" w:rsidRPr="00237BF3">
        <w:rPr>
          <w:sz w:val="28"/>
          <w:szCs w:val="28"/>
        </w:rPr>
        <w:t xml:space="preserve"> 00 копеек;</w:t>
      </w:r>
    </w:p>
    <w:p w14:paraId="03688886" w14:textId="4C2AEDCE" w:rsidR="00154D3D" w:rsidRPr="00237BF3" w:rsidRDefault="000E1795" w:rsidP="00237BF3">
      <w:pPr>
        <w:pStyle w:val="af"/>
        <w:widowControl w:val="0"/>
        <w:rPr>
          <w:sz w:val="28"/>
          <w:szCs w:val="28"/>
        </w:rPr>
      </w:pPr>
      <w:r w:rsidRPr="00237BF3">
        <w:rPr>
          <w:sz w:val="28"/>
          <w:szCs w:val="28"/>
        </w:rPr>
        <w:tab/>
      </w:r>
      <w:r w:rsidR="00154D3D" w:rsidRPr="00237BF3">
        <w:rPr>
          <w:sz w:val="28"/>
          <w:szCs w:val="28"/>
        </w:rPr>
        <w:t>- в 202</w:t>
      </w:r>
      <w:r w:rsidRPr="00237BF3">
        <w:rPr>
          <w:sz w:val="28"/>
          <w:szCs w:val="28"/>
        </w:rPr>
        <w:t>7</w:t>
      </w:r>
      <w:r w:rsidR="00154D3D" w:rsidRPr="00237BF3">
        <w:rPr>
          <w:sz w:val="28"/>
          <w:szCs w:val="28"/>
        </w:rPr>
        <w:t xml:space="preserve"> году - в сумме </w:t>
      </w:r>
      <w:r w:rsidRPr="00237BF3">
        <w:rPr>
          <w:sz w:val="28"/>
          <w:szCs w:val="28"/>
        </w:rPr>
        <w:t>1 420 497 560</w:t>
      </w:r>
      <w:r w:rsidR="00154D3D" w:rsidRPr="00237BF3">
        <w:rPr>
          <w:sz w:val="28"/>
          <w:szCs w:val="28"/>
        </w:rPr>
        <w:t xml:space="preserve"> рубл</w:t>
      </w:r>
      <w:r w:rsidRPr="00237BF3">
        <w:rPr>
          <w:sz w:val="28"/>
          <w:szCs w:val="28"/>
        </w:rPr>
        <w:t>ей</w:t>
      </w:r>
      <w:r w:rsidR="00154D3D" w:rsidRPr="00237BF3">
        <w:rPr>
          <w:sz w:val="28"/>
          <w:szCs w:val="28"/>
        </w:rPr>
        <w:t xml:space="preserve"> 00 копеек;</w:t>
      </w:r>
    </w:p>
    <w:p w14:paraId="08BB0823" w14:textId="75F0C90E" w:rsidR="000640E0" w:rsidRPr="00237BF3" w:rsidRDefault="000E1795" w:rsidP="00237BF3">
      <w:pPr>
        <w:pStyle w:val="af"/>
        <w:widowControl w:val="0"/>
        <w:rPr>
          <w:sz w:val="28"/>
          <w:szCs w:val="28"/>
        </w:rPr>
      </w:pPr>
      <w:r w:rsidRPr="00237BF3">
        <w:rPr>
          <w:sz w:val="28"/>
          <w:szCs w:val="28"/>
        </w:rPr>
        <w:tab/>
      </w:r>
      <w:r w:rsidR="00154D3D" w:rsidRPr="00237BF3">
        <w:rPr>
          <w:sz w:val="28"/>
          <w:szCs w:val="28"/>
        </w:rPr>
        <w:t>- в 202</w:t>
      </w:r>
      <w:r w:rsidRPr="00237BF3">
        <w:rPr>
          <w:sz w:val="28"/>
          <w:szCs w:val="28"/>
        </w:rPr>
        <w:t>8</w:t>
      </w:r>
      <w:r w:rsidR="00154D3D" w:rsidRPr="00237BF3">
        <w:rPr>
          <w:sz w:val="28"/>
          <w:szCs w:val="28"/>
        </w:rPr>
        <w:t xml:space="preserve"> году - в сумме </w:t>
      </w:r>
      <w:r w:rsidRPr="00237BF3">
        <w:rPr>
          <w:sz w:val="28"/>
          <w:szCs w:val="28"/>
        </w:rPr>
        <w:t>1 211 272 922</w:t>
      </w:r>
      <w:r w:rsidR="00154D3D" w:rsidRPr="00237BF3">
        <w:rPr>
          <w:sz w:val="28"/>
          <w:szCs w:val="28"/>
        </w:rPr>
        <w:t xml:space="preserve"> рубл</w:t>
      </w:r>
      <w:r w:rsidRPr="00237BF3">
        <w:rPr>
          <w:sz w:val="28"/>
          <w:szCs w:val="28"/>
        </w:rPr>
        <w:t>я</w:t>
      </w:r>
      <w:r w:rsidR="00154D3D" w:rsidRPr="00237BF3">
        <w:rPr>
          <w:sz w:val="28"/>
          <w:szCs w:val="28"/>
        </w:rPr>
        <w:t xml:space="preserve"> 00 копеек.</w:t>
      </w:r>
      <w:r w:rsidR="00C060D2" w:rsidRPr="00237BF3">
        <w:rPr>
          <w:sz w:val="28"/>
          <w:szCs w:val="28"/>
        </w:rPr>
        <w:t xml:space="preserve"> </w:t>
      </w:r>
    </w:p>
    <w:p w14:paraId="68A38DE5" w14:textId="06EF1BAC" w:rsidR="002478CD" w:rsidRPr="00237BF3" w:rsidRDefault="002478CD" w:rsidP="00237BF3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lastRenderedPageBreak/>
        <w:t>1</w:t>
      </w:r>
      <w:r w:rsidR="00064097" w:rsidRPr="00237BF3">
        <w:rPr>
          <w:sz w:val="28"/>
          <w:szCs w:val="28"/>
        </w:rPr>
        <w:t>1</w:t>
      </w:r>
      <w:r w:rsidRPr="00237BF3">
        <w:rPr>
          <w:sz w:val="28"/>
          <w:szCs w:val="28"/>
        </w:rPr>
        <w:t xml:space="preserve">. Утвердить перечень главных распорядителей средств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на </w:t>
      </w:r>
      <w:r w:rsidRPr="00237BF3">
        <w:rPr>
          <w:snapToGrid w:val="0"/>
          <w:color w:val="000000"/>
          <w:sz w:val="28"/>
          <w:szCs w:val="28"/>
        </w:rPr>
        <w:t>202</w:t>
      </w:r>
      <w:r w:rsidR="000E1795" w:rsidRPr="00237BF3">
        <w:rPr>
          <w:snapToGrid w:val="0"/>
          <w:color w:val="000000"/>
          <w:sz w:val="28"/>
          <w:szCs w:val="28"/>
        </w:rPr>
        <w:t>6</w:t>
      </w:r>
      <w:r w:rsidRPr="00237BF3">
        <w:rPr>
          <w:snapToGrid w:val="0"/>
          <w:color w:val="000000"/>
          <w:sz w:val="28"/>
          <w:szCs w:val="28"/>
        </w:rPr>
        <w:t xml:space="preserve"> год и </w:t>
      </w:r>
      <w:r w:rsidR="00AC459E" w:rsidRPr="00237BF3">
        <w:rPr>
          <w:snapToGrid w:val="0"/>
          <w:color w:val="000000"/>
          <w:sz w:val="28"/>
          <w:szCs w:val="28"/>
        </w:rPr>
        <w:t xml:space="preserve">на </w:t>
      </w:r>
      <w:r w:rsidRPr="00237BF3">
        <w:rPr>
          <w:snapToGrid w:val="0"/>
          <w:color w:val="000000"/>
          <w:sz w:val="28"/>
          <w:szCs w:val="28"/>
        </w:rPr>
        <w:t>плановый период 202</w:t>
      </w:r>
      <w:r w:rsidR="000E1795" w:rsidRPr="00237BF3">
        <w:rPr>
          <w:snapToGrid w:val="0"/>
          <w:color w:val="000000"/>
          <w:sz w:val="28"/>
          <w:szCs w:val="28"/>
        </w:rPr>
        <w:t>7</w:t>
      </w:r>
      <w:r w:rsidRPr="00237BF3">
        <w:rPr>
          <w:snapToGrid w:val="0"/>
          <w:color w:val="000000"/>
          <w:sz w:val="28"/>
          <w:szCs w:val="28"/>
        </w:rPr>
        <w:t xml:space="preserve"> и 202</w:t>
      </w:r>
      <w:r w:rsidR="000E1795" w:rsidRPr="00237BF3">
        <w:rPr>
          <w:snapToGrid w:val="0"/>
          <w:color w:val="000000"/>
          <w:sz w:val="28"/>
          <w:szCs w:val="28"/>
        </w:rPr>
        <w:t>8</w:t>
      </w:r>
      <w:r w:rsidRPr="00237BF3">
        <w:rPr>
          <w:snapToGrid w:val="0"/>
          <w:color w:val="000000"/>
          <w:sz w:val="28"/>
          <w:szCs w:val="28"/>
        </w:rPr>
        <w:t xml:space="preserve"> </w:t>
      </w:r>
      <w:r w:rsidRPr="00237BF3">
        <w:rPr>
          <w:sz w:val="28"/>
          <w:szCs w:val="28"/>
        </w:rPr>
        <w:t xml:space="preserve">годов согласно приложению </w:t>
      </w:r>
      <w:r w:rsidR="00557166" w:rsidRPr="00237BF3">
        <w:rPr>
          <w:sz w:val="28"/>
          <w:szCs w:val="28"/>
        </w:rPr>
        <w:t>1</w:t>
      </w:r>
      <w:r w:rsidRPr="00237BF3">
        <w:rPr>
          <w:sz w:val="28"/>
          <w:szCs w:val="28"/>
        </w:rPr>
        <w:t xml:space="preserve"> к настоящему решению.</w:t>
      </w:r>
    </w:p>
    <w:p w14:paraId="658777E2" w14:textId="4DAA0192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2</w:t>
      </w:r>
      <w:r w:rsidRPr="00237BF3">
        <w:rPr>
          <w:sz w:val="28"/>
          <w:szCs w:val="28"/>
        </w:rPr>
        <w:t xml:space="preserve">. Утвердить прогнозируемые доходы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на 202</w:t>
      </w:r>
      <w:r w:rsidR="000E1795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год в соответствии с классификацией доходов бюджетов Российской Федерации согласно приложению </w:t>
      </w:r>
      <w:r w:rsidR="00557166" w:rsidRPr="00237BF3">
        <w:rPr>
          <w:sz w:val="28"/>
          <w:szCs w:val="28"/>
        </w:rPr>
        <w:t>2</w:t>
      </w:r>
      <w:r w:rsidRPr="00237BF3">
        <w:rPr>
          <w:sz w:val="28"/>
          <w:szCs w:val="28"/>
        </w:rPr>
        <w:t xml:space="preserve"> к настоящему решению.</w:t>
      </w:r>
    </w:p>
    <w:p w14:paraId="190F164F" w14:textId="18A2A159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3</w:t>
      </w:r>
      <w:r w:rsidRPr="00237BF3">
        <w:rPr>
          <w:sz w:val="28"/>
          <w:szCs w:val="28"/>
        </w:rPr>
        <w:t xml:space="preserve">. Утвердить прогнозируемые доходы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на плановый период 202</w:t>
      </w:r>
      <w:r w:rsidR="000B3CE5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и 202</w:t>
      </w:r>
      <w:r w:rsidR="000B3CE5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годов в соответствии с классификацией доходов бюджетов Российской Федерации согласно приложению </w:t>
      </w:r>
      <w:r w:rsidR="00557166" w:rsidRPr="00237BF3">
        <w:rPr>
          <w:sz w:val="28"/>
          <w:szCs w:val="28"/>
        </w:rPr>
        <w:t>3</w:t>
      </w:r>
      <w:r w:rsidRPr="00237BF3">
        <w:rPr>
          <w:sz w:val="28"/>
          <w:szCs w:val="28"/>
        </w:rPr>
        <w:t xml:space="preserve"> к настоящему решению. </w:t>
      </w:r>
    </w:p>
    <w:p w14:paraId="72D79C2E" w14:textId="41C5C8B2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4</w:t>
      </w:r>
      <w:r w:rsidRPr="00237BF3">
        <w:rPr>
          <w:sz w:val="28"/>
          <w:szCs w:val="28"/>
        </w:rPr>
        <w:t xml:space="preserve">. </w:t>
      </w:r>
      <w:r w:rsidR="00FF57F3" w:rsidRPr="00237BF3">
        <w:rPr>
          <w:sz w:val="28"/>
          <w:szCs w:val="28"/>
        </w:rPr>
        <w:t>У</w:t>
      </w:r>
      <w:r w:rsidRPr="00237BF3">
        <w:rPr>
          <w:sz w:val="28"/>
          <w:szCs w:val="28"/>
        </w:rPr>
        <w:t xml:space="preserve">твердить нормативы распределения доходов между бюджетами бюджетной системы Российской Федерации на </w:t>
      </w:r>
      <w:r w:rsidRPr="00237BF3">
        <w:rPr>
          <w:snapToGrid w:val="0"/>
          <w:color w:val="000000"/>
          <w:sz w:val="28"/>
          <w:szCs w:val="28"/>
        </w:rPr>
        <w:t>202</w:t>
      </w:r>
      <w:r w:rsidR="000B3CE5" w:rsidRPr="00237BF3">
        <w:rPr>
          <w:snapToGrid w:val="0"/>
          <w:color w:val="000000"/>
          <w:sz w:val="28"/>
          <w:szCs w:val="28"/>
        </w:rPr>
        <w:t>6</w:t>
      </w:r>
      <w:r w:rsidRPr="00237BF3">
        <w:rPr>
          <w:snapToGrid w:val="0"/>
          <w:color w:val="000000"/>
          <w:sz w:val="28"/>
          <w:szCs w:val="28"/>
        </w:rPr>
        <w:t xml:space="preserve"> год и</w:t>
      </w:r>
      <w:r w:rsidR="00EB7D54" w:rsidRPr="00237BF3">
        <w:rPr>
          <w:snapToGrid w:val="0"/>
          <w:color w:val="000000"/>
          <w:sz w:val="28"/>
          <w:szCs w:val="28"/>
        </w:rPr>
        <w:t xml:space="preserve"> на</w:t>
      </w:r>
      <w:r w:rsidRPr="00237BF3">
        <w:rPr>
          <w:snapToGrid w:val="0"/>
          <w:color w:val="000000"/>
          <w:sz w:val="28"/>
          <w:szCs w:val="28"/>
        </w:rPr>
        <w:t xml:space="preserve"> плановый период 202</w:t>
      </w:r>
      <w:r w:rsidR="000B3CE5" w:rsidRPr="00237BF3">
        <w:rPr>
          <w:snapToGrid w:val="0"/>
          <w:color w:val="000000"/>
          <w:sz w:val="28"/>
          <w:szCs w:val="28"/>
        </w:rPr>
        <w:t>7</w:t>
      </w:r>
      <w:r w:rsidRPr="00237BF3">
        <w:rPr>
          <w:snapToGrid w:val="0"/>
          <w:color w:val="000000"/>
          <w:sz w:val="28"/>
          <w:szCs w:val="28"/>
        </w:rPr>
        <w:t xml:space="preserve"> и 202</w:t>
      </w:r>
      <w:r w:rsidR="000B3CE5" w:rsidRPr="00237BF3">
        <w:rPr>
          <w:snapToGrid w:val="0"/>
          <w:color w:val="000000"/>
          <w:sz w:val="28"/>
          <w:szCs w:val="28"/>
        </w:rPr>
        <w:t>8</w:t>
      </w:r>
      <w:r w:rsidRPr="00237BF3">
        <w:rPr>
          <w:snapToGrid w:val="0"/>
          <w:color w:val="000000"/>
          <w:sz w:val="28"/>
          <w:szCs w:val="28"/>
        </w:rPr>
        <w:t xml:space="preserve"> </w:t>
      </w:r>
      <w:r w:rsidRPr="00237BF3">
        <w:rPr>
          <w:sz w:val="28"/>
          <w:szCs w:val="28"/>
        </w:rPr>
        <w:t xml:space="preserve">годов согласно приложению </w:t>
      </w:r>
      <w:r w:rsidR="00557166" w:rsidRPr="00237BF3">
        <w:rPr>
          <w:sz w:val="28"/>
          <w:szCs w:val="28"/>
        </w:rPr>
        <w:t>4</w:t>
      </w:r>
      <w:r w:rsidRPr="00237BF3">
        <w:rPr>
          <w:sz w:val="28"/>
          <w:szCs w:val="28"/>
        </w:rPr>
        <w:t xml:space="preserve"> к настоящему решению.</w:t>
      </w:r>
    </w:p>
    <w:p w14:paraId="548F757D" w14:textId="182A76D4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5</w:t>
      </w:r>
      <w:r w:rsidRPr="00237BF3">
        <w:rPr>
          <w:sz w:val="28"/>
          <w:szCs w:val="28"/>
        </w:rPr>
        <w:t xml:space="preserve">. Утвердить расходы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</w:t>
      </w:r>
      <w:r w:rsidR="000B3CE5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год согласно приложению </w:t>
      </w:r>
      <w:r w:rsidR="00557166" w:rsidRPr="00237BF3">
        <w:rPr>
          <w:sz w:val="28"/>
          <w:szCs w:val="28"/>
        </w:rPr>
        <w:t>5</w:t>
      </w:r>
      <w:r w:rsidRPr="00237BF3">
        <w:rPr>
          <w:sz w:val="28"/>
          <w:szCs w:val="28"/>
        </w:rPr>
        <w:t xml:space="preserve"> к настоящему решению.</w:t>
      </w:r>
    </w:p>
    <w:p w14:paraId="1E9B2217" w14:textId="46F2898E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. Утвердить расходы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плановый период 202</w:t>
      </w:r>
      <w:r w:rsidR="000B3CE5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и 202</w:t>
      </w:r>
      <w:r w:rsidR="000B3CE5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годов согласно приложению </w:t>
      </w:r>
      <w:r w:rsidR="00557166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к настоящему решению.</w:t>
      </w:r>
    </w:p>
    <w:p w14:paraId="4077927D" w14:textId="036E8497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. Утвердить ведомственную структуру расходов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</w:t>
      </w:r>
      <w:r w:rsidR="003B090D" w:rsidRPr="00237BF3">
        <w:rPr>
          <w:sz w:val="28"/>
          <w:szCs w:val="28"/>
        </w:rPr>
        <w:t xml:space="preserve">по главным распорядителям бюджетных средств </w:t>
      </w:r>
      <w:r w:rsidRPr="00237BF3">
        <w:rPr>
          <w:sz w:val="28"/>
          <w:szCs w:val="28"/>
        </w:rPr>
        <w:t>на 202</w:t>
      </w:r>
      <w:r w:rsidR="000B3CE5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год согласно приложению </w:t>
      </w:r>
      <w:r w:rsidR="00557166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к настоящему решению.</w:t>
      </w:r>
    </w:p>
    <w:p w14:paraId="463B9FD9" w14:textId="171E0AD9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. Утвердить ведомственную структуру расходов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</w:t>
      </w:r>
      <w:r w:rsidR="00AF172F" w:rsidRPr="00237BF3">
        <w:rPr>
          <w:sz w:val="28"/>
          <w:szCs w:val="28"/>
        </w:rPr>
        <w:t xml:space="preserve">по главным распорядителям бюджетных средств </w:t>
      </w:r>
      <w:r w:rsidRPr="00237BF3">
        <w:rPr>
          <w:sz w:val="28"/>
          <w:szCs w:val="28"/>
        </w:rPr>
        <w:t>на плановый период 202</w:t>
      </w:r>
      <w:r w:rsidR="000B3CE5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и 202</w:t>
      </w:r>
      <w:r w:rsidR="000B3CE5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годов согласно приложению </w:t>
      </w:r>
      <w:r w:rsidR="00557166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к настоящему решению.</w:t>
      </w:r>
    </w:p>
    <w:p w14:paraId="78702AE2" w14:textId="38915C20" w:rsidR="002478CD" w:rsidRPr="00237BF3" w:rsidRDefault="00255F12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9</w:t>
      </w:r>
      <w:r w:rsidR="002478CD" w:rsidRPr="00237BF3">
        <w:rPr>
          <w:sz w:val="28"/>
          <w:szCs w:val="28"/>
        </w:rPr>
        <w:t xml:space="preserve">. Утвердить источники финансирования дефицита бюджета </w:t>
      </w:r>
      <w:r w:rsidR="00B231E2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 на </w:t>
      </w:r>
      <w:r w:rsidR="002478CD" w:rsidRPr="00237BF3">
        <w:rPr>
          <w:snapToGrid w:val="0"/>
          <w:color w:val="000000"/>
          <w:sz w:val="28"/>
          <w:szCs w:val="28"/>
        </w:rPr>
        <w:t>202</w:t>
      </w:r>
      <w:r w:rsidR="000B3CE5" w:rsidRPr="00237BF3">
        <w:rPr>
          <w:snapToGrid w:val="0"/>
          <w:color w:val="000000"/>
          <w:sz w:val="28"/>
          <w:szCs w:val="28"/>
        </w:rPr>
        <w:t>6</w:t>
      </w:r>
      <w:r w:rsidR="002478CD" w:rsidRPr="00237BF3">
        <w:rPr>
          <w:snapToGrid w:val="0"/>
          <w:color w:val="000000"/>
          <w:sz w:val="28"/>
          <w:szCs w:val="28"/>
        </w:rPr>
        <w:t xml:space="preserve"> год и </w:t>
      </w:r>
      <w:r w:rsidR="00EB7D54" w:rsidRPr="00237BF3">
        <w:rPr>
          <w:snapToGrid w:val="0"/>
          <w:color w:val="000000"/>
          <w:sz w:val="28"/>
          <w:szCs w:val="28"/>
        </w:rPr>
        <w:t xml:space="preserve">на </w:t>
      </w:r>
      <w:r w:rsidR="002478CD" w:rsidRPr="00237BF3">
        <w:rPr>
          <w:snapToGrid w:val="0"/>
          <w:color w:val="000000"/>
          <w:sz w:val="28"/>
          <w:szCs w:val="28"/>
        </w:rPr>
        <w:t>плановый период 202</w:t>
      </w:r>
      <w:r w:rsidR="000B3CE5" w:rsidRPr="00237BF3">
        <w:rPr>
          <w:snapToGrid w:val="0"/>
          <w:color w:val="000000"/>
          <w:sz w:val="28"/>
          <w:szCs w:val="28"/>
        </w:rPr>
        <w:t>7</w:t>
      </w:r>
      <w:r w:rsidR="002478CD" w:rsidRPr="00237BF3">
        <w:rPr>
          <w:snapToGrid w:val="0"/>
          <w:color w:val="000000"/>
          <w:sz w:val="28"/>
          <w:szCs w:val="28"/>
        </w:rPr>
        <w:t xml:space="preserve"> и 202</w:t>
      </w:r>
      <w:r w:rsidR="000B3CE5" w:rsidRPr="00237BF3">
        <w:rPr>
          <w:snapToGrid w:val="0"/>
          <w:color w:val="000000"/>
          <w:sz w:val="28"/>
          <w:szCs w:val="28"/>
        </w:rPr>
        <w:t>8</w:t>
      </w:r>
      <w:r w:rsidR="002478CD" w:rsidRPr="00237BF3">
        <w:rPr>
          <w:snapToGrid w:val="0"/>
          <w:color w:val="000000"/>
          <w:sz w:val="28"/>
          <w:szCs w:val="28"/>
        </w:rPr>
        <w:t xml:space="preserve"> </w:t>
      </w:r>
      <w:r w:rsidR="002478CD" w:rsidRPr="00237BF3">
        <w:rPr>
          <w:sz w:val="28"/>
          <w:szCs w:val="28"/>
        </w:rPr>
        <w:t xml:space="preserve">годов согласно приложению </w:t>
      </w:r>
      <w:r w:rsidR="00557166" w:rsidRPr="00237BF3">
        <w:rPr>
          <w:sz w:val="28"/>
          <w:szCs w:val="28"/>
        </w:rPr>
        <w:t>9</w:t>
      </w:r>
      <w:r w:rsidR="002478CD" w:rsidRPr="00237BF3">
        <w:rPr>
          <w:sz w:val="28"/>
          <w:szCs w:val="28"/>
        </w:rPr>
        <w:t xml:space="preserve"> к настоящему решению. </w:t>
      </w:r>
    </w:p>
    <w:p w14:paraId="25E3D98D" w14:textId="471222FF" w:rsidR="002478CD" w:rsidRPr="00237BF3" w:rsidRDefault="00064097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20</w:t>
      </w:r>
      <w:r w:rsidR="00805381" w:rsidRPr="00237BF3">
        <w:rPr>
          <w:sz w:val="28"/>
          <w:szCs w:val="28"/>
        </w:rPr>
        <w:t>.</w:t>
      </w:r>
      <w:r w:rsidR="002478CD" w:rsidRPr="00237BF3">
        <w:rPr>
          <w:sz w:val="28"/>
          <w:szCs w:val="28"/>
        </w:rPr>
        <w:t xml:space="preserve"> Установить, что остатки средств на счетах </w:t>
      </w:r>
      <w:r w:rsidR="00606D82" w:rsidRPr="00237BF3">
        <w:rPr>
          <w:sz w:val="28"/>
          <w:szCs w:val="28"/>
        </w:rPr>
        <w:t xml:space="preserve">Управления </w:t>
      </w:r>
      <w:r w:rsidR="002478CD" w:rsidRPr="00237BF3">
        <w:rPr>
          <w:sz w:val="28"/>
          <w:szCs w:val="28"/>
        </w:rPr>
        <w:t>финансов Администрации Переславл</w:t>
      </w:r>
      <w:r w:rsidR="000B3CE5" w:rsidRPr="00237BF3">
        <w:rPr>
          <w:sz w:val="28"/>
          <w:szCs w:val="28"/>
        </w:rPr>
        <w:t>ь</w:t>
      </w:r>
      <w:r w:rsidR="002478CD" w:rsidRPr="00237BF3">
        <w:rPr>
          <w:sz w:val="28"/>
          <w:szCs w:val="28"/>
        </w:rPr>
        <w:t>-Залесского</w:t>
      </w:r>
      <w:r w:rsidR="000B3CE5" w:rsidRPr="00237BF3">
        <w:rPr>
          <w:sz w:val="28"/>
          <w:szCs w:val="28"/>
        </w:rPr>
        <w:t xml:space="preserve"> муниципального округа</w:t>
      </w:r>
      <w:r w:rsidR="002478CD" w:rsidRPr="00237BF3">
        <w:rPr>
          <w:sz w:val="28"/>
          <w:szCs w:val="28"/>
        </w:rPr>
        <w:t xml:space="preserve">, открытых в </w:t>
      </w:r>
      <w:r w:rsidR="00B40C00" w:rsidRPr="00237BF3">
        <w:rPr>
          <w:sz w:val="28"/>
          <w:szCs w:val="28"/>
        </w:rPr>
        <w:t>Управлении федерального казначейства по Ярославской области</w:t>
      </w:r>
      <w:r w:rsidR="002478CD" w:rsidRPr="00237BF3">
        <w:rPr>
          <w:sz w:val="28"/>
          <w:szCs w:val="28"/>
        </w:rPr>
        <w:t xml:space="preserve"> в соответствии с законодательством Российской Федерации, на которых отражаются операции со средствами бюджетных и автономных учреждений </w:t>
      </w:r>
      <w:r w:rsidR="004B5E42" w:rsidRPr="00237BF3">
        <w:rPr>
          <w:sz w:val="28"/>
          <w:szCs w:val="28"/>
        </w:rPr>
        <w:t>Переславль-Залесского муниципального округа Ярославской области</w:t>
      </w:r>
      <w:r w:rsidR="002478CD" w:rsidRPr="00237BF3">
        <w:rPr>
          <w:sz w:val="28"/>
          <w:szCs w:val="28"/>
        </w:rPr>
        <w:t xml:space="preserve"> и средствами, поступающими во временное распоряжение получателей бюджетных средств, бюджетных и автономных учреждений Переславль-Залесск</w:t>
      </w:r>
      <w:r w:rsidR="00B231E2" w:rsidRPr="00237BF3">
        <w:rPr>
          <w:sz w:val="28"/>
          <w:szCs w:val="28"/>
        </w:rPr>
        <w:t>ого муниципального округа</w:t>
      </w:r>
      <w:r w:rsidR="002478CD" w:rsidRPr="00237BF3">
        <w:rPr>
          <w:sz w:val="28"/>
          <w:szCs w:val="28"/>
        </w:rPr>
        <w:t xml:space="preserve"> Ярославской области, перечисляются </w:t>
      </w:r>
      <w:r w:rsidR="00606D82" w:rsidRPr="00237BF3">
        <w:rPr>
          <w:sz w:val="28"/>
          <w:szCs w:val="28"/>
        </w:rPr>
        <w:t xml:space="preserve">Управлением </w:t>
      </w:r>
      <w:r w:rsidR="002478CD" w:rsidRPr="00237BF3">
        <w:rPr>
          <w:sz w:val="28"/>
          <w:szCs w:val="28"/>
        </w:rPr>
        <w:t>финансов Администрации Переславл</w:t>
      </w:r>
      <w:r w:rsidR="000B3CE5" w:rsidRPr="00237BF3">
        <w:rPr>
          <w:sz w:val="28"/>
          <w:szCs w:val="28"/>
        </w:rPr>
        <w:t>ь</w:t>
      </w:r>
      <w:r w:rsidR="002478CD" w:rsidRPr="00237BF3">
        <w:rPr>
          <w:sz w:val="28"/>
          <w:szCs w:val="28"/>
        </w:rPr>
        <w:t>-Залесского</w:t>
      </w:r>
      <w:r w:rsidR="000B3CE5" w:rsidRPr="00237BF3">
        <w:rPr>
          <w:sz w:val="28"/>
          <w:szCs w:val="28"/>
        </w:rPr>
        <w:t xml:space="preserve"> муниципального округа</w:t>
      </w:r>
      <w:r w:rsidR="002478CD" w:rsidRPr="00237BF3">
        <w:rPr>
          <w:sz w:val="28"/>
          <w:szCs w:val="28"/>
        </w:rPr>
        <w:t xml:space="preserve"> в 202</w:t>
      </w:r>
      <w:r w:rsidR="000B3CE5" w:rsidRPr="00237BF3">
        <w:rPr>
          <w:sz w:val="28"/>
          <w:szCs w:val="28"/>
        </w:rPr>
        <w:t>6</w:t>
      </w:r>
      <w:r w:rsidR="002478CD" w:rsidRPr="00237BF3">
        <w:rPr>
          <w:sz w:val="28"/>
          <w:szCs w:val="28"/>
        </w:rPr>
        <w:t xml:space="preserve"> году с соответствующих счетов на лицевой счет </w:t>
      </w:r>
      <w:r w:rsidR="00C15014" w:rsidRPr="00237BF3">
        <w:rPr>
          <w:sz w:val="28"/>
          <w:szCs w:val="28"/>
        </w:rPr>
        <w:t xml:space="preserve">Управления </w:t>
      </w:r>
      <w:r w:rsidR="002478CD" w:rsidRPr="00237BF3">
        <w:rPr>
          <w:sz w:val="28"/>
          <w:szCs w:val="28"/>
        </w:rPr>
        <w:t>финансов Администрации Переславл</w:t>
      </w:r>
      <w:r w:rsidR="000B3CE5" w:rsidRPr="00237BF3">
        <w:rPr>
          <w:sz w:val="28"/>
          <w:szCs w:val="28"/>
        </w:rPr>
        <w:t>ь</w:t>
      </w:r>
      <w:r w:rsidR="002478CD" w:rsidRPr="00237BF3">
        <w:rPr>
          <w:sz w:val="28"/>
          <w:szCs w:val="28"/>
        </w:rPr>
        <w:t>-Залесского</w:t>
      </w:r>
      <w:r w:rsidR="000B3CE5" w:rsidRPr="00237BF3">
        <w:rPr>
          <w:sz w:val="28"/>
          <w:szCs w:val="28"/>
        </w:rPr>
        <w:t xml:space="preserve"> муниципального круга</w:t>
      </w:r>
      <w:r w:rsidR="002478CD" w:rsidRPr="00237BF3">
        <w:rPr>
          <w:sz w:val="28"/>
          <w:szCs w:val="28"/>
        </w:rPr>
        <w:t xml:space="preserve">, открытый в установленном порядке для средств бюджета </w:t>
      </w:r>
      <w:r w:rsidR="00B231E2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округа, с их возвратом не позднее последнего рабочего дня </w:t>
      </w:r>
      <w:r w:rsidR="002478CD" w:rsidRPr="00237BF3">
        <w:rPr>
          <w:sz w:val="28"/>
          <w:szCs w:val="28"/>
        </w:rPr>
        <w:lastRenderedPageBreak/>
        <w:t xml:space="preserve">текущего финансового года на указанные счета в порядке, установленном </w:t>
      </w:r>
      <w:r w:rsidR="00636C93" w:rsidRPr="00237BF3">
        <w:rPr>
          <w:sz w:val="28"/>
          <w:szCs w:val="28"/>
        </w:rPr>
        <w:t xml:space="preserve">Управлением </w:t>
      </w:r>
      <w:r w:rsidR="002478CD" w:rsidRPr="00237BF3">
        <w:rPr>
          <w:sz w:val="28"/>
          <w:szCs w:val="28"/>
        </w:rPr>
        <w:t>финансов Администрации Переславл</w:t>
      </w:r>
      <w:r w:rsidR="000B3CE5" w:rsidRPr="00237BF3">
        <w:rPr>
          <w:sz w:val="28"/>
          <w:szCs w:val="28"/>
        </w:rPr>
        <w:t>ь</w:t>
      </w:r>
      <w:r w:rsidR="002478CD" w:rsidRPr="00237BF3">
        <w:rPr>
          <w:sz w:val="28"/>
          <w:szCs w:val="28"/>
        </w:rPr>
        <w:t>-Залесского</w:t>
      </w:r>
      <w:r w:rsidR="000B3CE5" w:rsidRPr="00237BF3">
        <w:rPr>
          <w:sz w:val="28"/>
          <w:szCs w:val="28"/>
        </w:rPr>
        <w:t xml:space="preserve"> муниципального округа</w:t>
      </w:r>
      <w:r w:rsidR="002478CD" w:rsidRPr="00237BF3">
        <w:rPr>
          <w:sz w:val="28"/>
          <w:szCs w:val="28"/>
        </w:rPr>
        <w:t xml:space="preserve">, для использования их в качестве источника покрытия временных кассовых разрывов, возникающих при исполнении бюджета </w:t>
      </w:r>
      <w:r w:rsidR="00B231E2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округа.</w:t>
      </w:r>
    </w:p>
    <w:p w14:paraId="311DACC6" w14:textId="0845DA1A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</w:t>
      </w:r>
      <w:r w:rsidR="00064097" w:rsidRPr="00237BF3">
        <w:rPr>
          <w:sz w:val="28"/>
          <w:szCs w:val="28"/>
        </w:rPr>
        <w:t>1</w:t>
      </w:r>
      <w:r w:rsidRPr="00237BF3">
        <w:rPr>
          <w:sz w:val="28"/>
          <w:szCs w:val="28"/>
        </w:rPr>
        <w:t>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</w:t>
      </w:r>
      <w:r w:rsidR="002C670E" w:rsidRPr="00237BF3">
        <w:rPr>
          <w:sz w:val="28"/>
          <w:szCs w:val="28"/>
        </w:rPr>
        <w:t>, инициативные платежи</w:t>
      </w:r>
      <w:r w:rsidRPr="00237BF3">
        <w:rPr>
          <w:sz w:val="28"/>
          <w:szCs w:val="28"/>
        </w:rPr>
        <w:t xml:space="preserve">), имеющие целевое назначение, поступившие в бюджет </w:t>
      </w:r>
      <w:r w:rsidR="00B231E2" w:rsidRPr="00237BF3">
        <w:rPr>
          <w:sz w:val="28"/>
          <w:szCs w:val="28"/>
        </w:rPr>
        <w:t xml:space="preserve">муниципального </w:t>
      </w:r>
      <w:r w:rsidRPr="00237BF3">
        <w:rPr>
          <w:sz w:val="28"/>
          <w:szCs w:val="28"/>
        </w:rPr>
        <w:t>округа сверх утвержденных настоящим решением</w:t>
      </w:r>
      <w:r w:rsidR="002C670E" w:rsidRPr="00237BF3">
        <w:rPr>
          <w:sz w:val="28"/>
          <w:szCs w:val="28"/>
        </w:rPr>
        <w:t xml:space="preserve"> доходов</w:t>
      </w:r>
      <w:r w:rsidRPr="00237BF3">
        <w:rPr>
          <w:sz w:val="28"/>
          <w:szCs w:val="28"/>
        </w:rPr>
        <w:t xml:space="preserve">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</w:t>
      </w:r>
      <w:r w:rsidR="00FF57F3" w:rsidRPr="00237BF3">
        <w:rPr>
          <w:sz w:val="28"/>
          <w:szCs w:val="28"/>
        </w:rPr>
        <w:t xml:space="preserve">с последующим отражением данных изменений </w:t>
      </w:r>
      <w:r w:rsidRPr="00237BF3">
        <w:rPr>
          <w:sz w:val="28"/>
          <w:szCs w:val="28"/>
        </w:rPr>
        <w:t xml:space="preserve"> в настояще</w:t>
      </w:r>
      <w:r w:rsidR="00FF57F3" w:rsidRPr="00237BF3">
        <w:rPr>
          <w:sz w:val="28"/>
          <w:szCs w:val="28"/>
        </w:rPr>
        <w:t>м</w:t>
      </w:r>
      <w:r w:rsidRPr="00237BF3">
        <w:rPr>
          <w:sz w:val="28"/>
          <w:szCs w:val="28"/>
        </w:rPr>
        <w:t xml:space="preserve"> решени</w:t>
      </w:r>
      <w:r w:rsidR="00FF57F3" w:rsidRPr="00237BF3">
        <w:rPr>
          <w:sz w:val="28"/>
          <w:szCs w:val="28"/>
        </w:rPr>
        <w:t>и</w:t>
      </w:r>
      <w:r w:rsidRPr="00237BF3">
        <w:rPr>
          <w:sz w:val="28"/>
          <w:szCs w:val="28"/>
        </w:rPr>
        <w:t>.</w:t>
      </w:r>
    </w:p>
    <w:p w14:paraId="0FD4AED6" w14:textId="0249ACC0" w:rsidR="00F31A48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В случае</w:t>
      </w:r>
      <w:r w:rsidR="002A29A0" w:rsidRPr="00237BF3">
        <w:rPr>
          <w:sz w:val="28"/>
          <w:szCs w:val="28"/>
        </w:rPr>
        <w:t>,</w:t>
      </w:r>
      <w:r w:rsidRPr="00237BF3">
        <w:rPr>
          <w:sz w:val="28"/>
          <w:szCs w:val="28"/>
        </w:rPr>
        <w:t xml:space="preserve"> если цель добровольных пожертвований, поступивших в бюджет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округа, не определена, указанные средства направляются на финансовое обеспечение расходов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в соответствии с настоящим решением.</w:t>
      </w:r>
    </w:p>
    <w:p w14:paraId="35C1942B" w14:textId="7CF6B05C" w:rsidR="00CF1AC6" w:rsidRPr="00237BF3" w:rsidRDefault="0089675F" w:rsidP="00237BF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237BF3">
        <w:rPr>
          <w:sz w:val="28"/>
          <w:szCs w:val="28"/>
          <w:lang w:eastAsia="ar-SA"/>
        </w:rPr>
        <w:t>22</w:t>
      </w:r>
      <w:r w:rsidR="00CF1AC6" w:rsidRPr="00237BF3">
        <w:rPr>
          <w:sz w:val="28"/>
          <w:szCs w:val="28"/>
          <w:lang w:eastAsia="ar-SA"/>
        </w:rPr>
        <w:t xml:space="preserve">. Установить, что в соответствии с пунктами 2 и 7 статьи 78 и пунктами 2 и 4 статьи 78.1 </w:t>
      </w:r>
      <w:r w:rsidR="00B9697C" w:rsidRPr="00237BF3">
        <w:rPr>
          <w:sz w:val="28"/>
          <w:szCs w:val="28"/>
          <w:lang w:eastAsia="ar-SA"/>
        </w:rPr>
        <w:t xml:space="preserve">и статьей 78.2 </w:t>
      </w:r>
      <w:r w:rsidR="00CF1AC6" w:rsidRPr="00237BF3">
        <w:rPr>
          <w:sz w:val="28"/>
          <w:szCs w:val="28"/>
          <w:lang w:eastAsia="ar-SA"/>
        </w:rPr>
        <w:t>Бюджетного кодекса Российской Федерации главными распорядителями бюджетных средств, а также получателями бюджетных средств, наделенными полномочиями по предоставлению субсидий (грантов в форме субсидий), в пределах объема бюджетных ассигнований, предусмотренных настоящим решением, предоставляются:</w:t>
      </w:r>
    </w:p>
    <w:p w14:paraId="5E5E1767" w14:textId="5A30EC71" w:rsidR="00CF1AC6" w:rsidRPr="00237BF3" w:rsidRDefault="00CF1AC6" w:rsidP="00237BF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237BF3">
        <w:rPr>
          <w:sz w:val="28"/>
          <w:szCs w:val="28"/>
          <w:lang w:eastAsia="ar-SA"/>
        </w:rPr>
        <w:t>1) субсидии юридическим лицам (за исключением государственных (муниципальных) учреждений),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 в случае их участия в реализации мероприятий муниципальных программ Переславль-Залесск</w:t>
      </w:r>
      <w:r w:rsidR="0017617E" w:rsidRPr="00237BF3">
        <w:rPr>
          <w:sz w:val="28"/>
          <w:szCs w:val="28"/>
          <w:lang w:eastAsia="ar-SA"/>
        </w:rPr>
        <w:t>ого муниципального округа</w:t>
      </w:r>
      <w:r w:rsidR="004B5E42" w:rsidRPr="00237BF3">
        <w:rPr>
          <w:sz w:val="28"/>
          <w:szCs w:val="28"/>
          <w:lang w:eastAsia="ar-SA"/>
        </w:rPr>
        <w:t xml:space="preserve"> Ярославской области</w:t>
      </w:r>
      <w:r w:rsidRPr="00237BF3">
        <w:rPr>
          <w:sz w:val="28"/>
          <w:szCs w:val="28"/>
          <w:lang w:eastAsia="ar-SA"/>
        </w:rPr>
        <w:t>, а также в рамках непрограммных направлений деятельности в соответствии с перечнем непрограммных расходов бюджета</w:t>
      </w:r>
      <w:r w:rsidR="0017617E" w:rsidRPr="00237BF3">
        <w:rPr>
          <w:sz w:val="28"/>
          <w:szCs w:val="28"/>
          <w:lang w:eastAsia="ar-SA"/>
        </w:rPr>
        <w:t xml:space="preserve"> муниципального округа</w:t>
      </w:r>
      <w:r w:rsidRPr="00237BF3">
        <w:rPr>
          <w:sz w:val="28"/>
          <w:szCs w:val="28"/>
          <w:lang w:eastAsia="ar-SA"/>
        </w:rPr>
        <w:t>, утверждаемым постановлением Администрации Переславл</w:t>
      </w:r>
      <w:r w:rsidR="000D5AA7" w:rsidRPr="00237BF3">
        <w:rPr>
          <w:sz w:val="28"/>
          <w:szCs w:val="28"/>
          <w:lang w:eastAsia="ar-SA"/>
        </w:rPr>
        <w:t>ь</w:t>
      </w:r>
      <w:r w:rsidRPr="00237BF3">
        <w:rPr>
          <w:sz w:val="28"/>
          <w:szCs w:val="28"/>
          <w:lang w:eastAsia="ar-SA"/>
        </w:rPr>
        <w:t>-Залесского</w:t>
      </w:r>
      <w:r w:rsidR="000D5AA7" w:rsidRPr="00237BF3">
        <w:rPr>
          <w:sz w:val="28"/>
          <w:szCs w:val="28"/>
          <w:lang w:eastAsia="ar-SA"/>
        </w:rPr>
        <w:t xml:space="preserve"> муниципального округа</w:t>
      </w:r>
      <w:r w:rsidRPr="00237BF3">
        <w:rPr>
          <w:sz w:val="28"/>
          <w:szCs w:val="28"/>
          <w:lang w:eastAsia="ar-SA"/>
        </w:rPr>
        <w:t>;</w:t>
      </w:r>
    </w:p>
    <w:p w14:paraId="5AB4A5D4" w14:textId="4BED954C" w:rsidR="00CF1AC6" w:rsidRPr="00237BF3" w:rsidRDefault="00CF1AC6" w:rsidP="00237BF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237BF3">
        <w:rPr>
          <w:sz w:val="28"/>
          <w:szCs w:val="28"/>
          <w:lang w:eastAsia="ar-SA"/>
        </w:rPr>
        <w:t xml:space="preserve">2) субсидии иным некоммерческим организациям, не являющимся муниципальными учреждениями, в случае их участия в реализации мероприятий муниципальных программ </w:t>
      </w:r>
      <w:r w:rsidR="004B5E42" w:rsidRPr="00237BF3">
        <w:rPr>
          <w:sz w:val="28"/>
          <w:szCs w:val="28"/>
          <w:lang w:eastAsia="ar-SA"/>
        </w:rPr>
        <w:t>Переславль-Залесского муниципального округа Ярославской области</w:t>
      </w:r>
      <w:r w:rsidRPr="00237BF3">
        <w:rPr>
          <w:sz w:val="28"/>
          <w:szCs w:val="28"/>
          <w:lang w:eastAsia="ar-SA"/>
        </w:rPr>
        <w:t xml:space="preserve">, а также в рамках непрограммных направлений деятельности в соответствии с перечнем непрограммных расходов </w:t>
      </w:r>
      <w:r w:rsidR="004B5E42" w:rsidRPr="00237BF3">
        <w:rPr>
          <w:sz w:val="28"/>
          <w:szCs w:val="28"/>
          <w:lang w:eastAsia="ar-SA"/>
        </w:rPr>
        <w:lastRenderedPageBreak/>
        <w:t>бюджета муниципального округа</w:t>
      </w:r>
      <w:r w:rsidRPr="00237BF3">
        <w:rPr>
          <w:sz w:val="28"/>
          <w:szCs w:val="28"/>
          <w:lang w:eastAsia="ar-SA"/>
        </w:rPr>
        <w:t>, утверждаемым постановлением Администрации Переславл</w:t>
      </w:r>
      <w:r w:rsidR="000D5AA7" w:rsidRPr="00237BF3">
        <w:rPr>
          <w:sz w:val="28"/>
          <w:szCs w:val="28"/>
          <w:lang w:eastAsia="ar-SA"/>
        </w:rPr>
        <w:t>ь</w:t>
      </w:r>
      <w:r w:rsidRPr="00237BF3">
        <w:rPr>
          <w:sz w:val="28"/>
          <w:szCs w:val="28"/>
          <w:lang w:eastAsia="ar-SA"/>
        </w:rPr>
        <w:t>-Залесского</w:t>
      </w:r>
      <w:r w:rsidR="000D5AA7" w:rsidRPr="00237BF3">
        <w:rPr>
          <w:sz w:val="28"/>
          <w:szCs w:val="28"/>
          <w:lang w:eastAsia="ar-SA"/>
        </w:rPr>
        <w:t xml:space="preserve"> муниципального округа</w:t>
      </w:r>
      <w:r w:rsidRPr="00237BF3">
        <w:rPr>
          <w:sz w:val="28"/>
          <w:szCs w:val="28"/>
          <w:lang w:eastAsia="ar-SA"/>
        </w:rPr>
        <w:t>;</w:t>
      </w:r>
    </w:p>
    <w:p w14:paraId="5F4AA6EE" w14:textId="63F08C98" w:rsidR="00CF1AC6" w:rsidRPr="00237BF3" w:rsidRDefault="00CF1AC6" w:rsidP="00237BF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237BF3">
        <w:rPr>
          <w:sz w:val="28"/>
          <w:szCs w:val="28"/>
          <w:lang w:eastAsia="ar-SA"/>
        </w:rPr>
        <w:t xml:space="preserve">3) гранты в форме субсидий юридическим лицам (за исключением государственных и муниципальных учреждений), индивидуальным предпринимателям, физическим лицам и некоммерческим организациям, не являющимся казенными учреждениями, в случае их участия в реализации </w:t>
      </w:r>
      <w:r w:rsidR="00360DB0" w:rsidRPr="00237BF3">
        <w:rPr>
          <w:sz w:val="28"/>
          <w:szCs w:val="28"/>
          <w:lang w:eastAsia="ar-SA"/>
        </w:rPr>
        <w:t xml:space="preserve">мероприятий муниципальных программ </w:t>
      </w:r>
      <w:r w:rsidR="004B5E42" w:rsidRPr="00237BF3">
        <w:rPr>
          <w:sz w:val="28"/>
          <w:szCs w:val="28"/>
          <w:lang w:eastAsia="ar-SA"/>
        </w:rPr>
        <w:t>Переславль-Залесского муниципального округа Ярославской области</w:t>
      </w:r>
      <w:r w:rsidRPr="00237BF3">
        <w:rPr>
          <w:sz w:val="28"/>
          <w:szCs w:val="28"/>
          <w:lang w:eastAsia="ar-SA"/>
        </w:rPr>
        <w:t>, утверждаемым</w:t>
      </w:r>
      <w:r w:rsidR="00771851" w:rsidRPr="00237BF3">
        <w:rPr>
          <w:sz w:val="28"/>
          <w:szCs w:val="28"/>
          <w:lang w:eastAsia="ar-SA"/>
        </w:rPr>
        <w:t xml:space="preserve"> постановлением</w:t>
      </w:r>
      <w:r w:rsidRPr="00237BF3">
        <w:rPr>
          <w:sz w:val="28"/>
          <w:szCs w:val="28"/>
          <w:lang w:eastAsia="ar-SA"/>
        </w:rPr>
        <w:t xml:space="preserve"> Администраци</w:t>
      </w:r>
      <w:r w:rsidR="00771851" w:rsidRPr="00237BF3">
        <w:rPr>
          <w:sz w:val="28"/>
          <w:szCs w:val="28"/>
          <w:lang w:eastAsia="ar-SA"/>
        </w:rPr>
        <w:t>и</w:t>
      </w:r>
      <w:r w:rsidRPr="00237BF3">
        <w:rPr>
          <w:sz w:val="28"/>
          <w:szCs w:val="28"/>
          <w:lang w:eastAsia="ar-SA"/>
        </w:rPr>
        <w:t xml:space="preserve"> Переславл</w:t>
      </w:r>
      <w:r w:rsidR="000D5AA7" w:rsidRPr="00237BF3">
        <w:rPr>
          <w:sz w:val="28"/>
          <w:szCs w:val="28"/>
          <w:lang w:eastAsia="ar-SA"/>
        </w:rPr>
        <w:t>ь</w:t>
      </w:r>
      <w:r w:rsidRPr="00237BF3">
        <w:rPr>
          <w:sz w:val="28"/>
          <w:szCs w:val="28"/>
          <w:lang w:eastAsia="ar-SA"/>
        </w:rPr>
        <w:t>-Залесского</w:t>
      </w:r>
      <w:r w:rsidR="000D5AA7" w:rsidRPr="00237BF3">
        <w:rPr>
          <w:sz w:val="28"/>
          <w:szCs w:val="28"/>
          <w:lang w:eastAsia="ar-SA"/>
        </w:rPr>
        <w:t xml:space="preserve"> муниципального округа</w:t>
      </w:r>
      <w:r w:rsidRPr="00237BF3">
        <w:rPr>
          <w:sz w:val="28"/>
          <w:szCs w:val="28"/>
          <w:lang w:eastAsia="ar-SA"/>
        </w:rPr>
        <w:t xml:space="preserve">, а также в рамках непрограммных направлений деятельности в соответствии с перечнем непрограммных расходов </w:t>
      </w:r>
      <w:r w:rsidR="004B5E42" w:rsidRPr="00237BF3">
        <w:rPr>
          <w:sz w:val="28"/>
          <w:szCs w:val="28"/>
          <w:lang w:eastAsia="ar-SA"/>
        </w:rPr>
        <w:t>бюджета муниципального округа</w:t>
      </w:r>
      <w:r w:rsidRPr="00237BF3">
        <w:rPr>
          <w:sz w:val="28"/>
          <w:szCs w:val="28"/>
          <w:lang w:eastAsia="ar-SA"/>
        </w:rPr>
        <w:t xml:space="preserve">, утверждаемым </w:t>
      </w:r>
      <w:r w:rsidR="00771851" w:rsidRPr="00237BF3">
        <w:rPr>
          <w:sz w:val="28"/>
          <w:szCs w:val="28"/>
          <w:lang w:eastAsia="ar-SA"/>
        </w:rPr>
        <w:t xml:space="preserve">постановлением </w:t>
      </w:r>
      <w:r w:rsidRPr="00237BF3">
        <w:rPr>
          <w:sz w:val="28"/>
          <w:szCs w:val="28"/>
          <w:lang w:eastAsia="ar-SA"/>
        </w:rPr>
        <w:t>Администраци</w:t>
      </w:r>
      <w:r w:rsidR="00026504" w:rsidRPr="00237BF3">
        <w:rPr>
          <w:sz w:val="28"/>
          <w:szCs w:val="28"/>
          <w:lang w:eastAsia="ar-SA"/>
        </w:rPr>
        <w:t>и</w:t>
      </w:r>
      <w:r w:rsidRPr="00237BF3">
        <w:rPr>
          <w:sz w:val="28"/>
          <w:szCs w:val="28"/>
          <w:lang w:eastAsia="ar-SA"/>
        </w:rPr>
        <w:t xml:space="preserve"> Переславл</w:t>
      </w:r>
      <w:r w:rsidR="00026504" w:rsidRPr="00237BF3">
        <w:rPr>
          <w:sz w:val="28"/>
          <w:szCs w:val="28"/>
          <w:lang w:eastAsia="ar-SA"/>
        </w:rPr>
        <w:t>ь</w:t>
      </w:r>
      <w:r w:rsidRPr="00237BF3">
        <w:rPr>
          <w:sz w:val="28"/>
          <w:szCs w:val="28"/>
          <w:lang w:eastAsia="ar-SA"/>
        </w:rPr>
        <w:t>-Залесского</w:t>
      </w:r>
      <w:r w:rsidR="00026504" w:rsidRPr="00237BF3">
        <w:rPr>
          <w:sz w:val="28"/>
          <w:szCs w:val="28"/>
          <w:lang w:eastAsia="ar-SA"/>
        </w:rPr>
        <w:t xml:space="preserve"> муниципального округа</w:t>
      </w:r>
      <w:r w:rsidR="001408C2" w:rsidRPr="00237BF3">
        <w:rPr>
          <w:sz w:val="28"/>
          <w:szCs w:val="28"/>
          <w:lang w:eastAsia="ar-SA"/>
        </w:rPr>
        <w:t>;</w:t>
      </w:r>
    </w:p>
    <w:p w14:paraId="2E3FCC6D" w14:textId="3F31A663" w:rsidR="00FF57F3" w:rsidRPr="00237BF3" w:rsidRDefault="00FF57F3" w:rsidP="00237BF3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4) </w:t>
      </w:r>
      <w:r w:rsidR="00364352" w:rsidRPr="00237BF3">
        <w:rPr>
          <w:sz w:val="28"/>
          <w:szCs w:val="28"/>
        </w:rPr>
        <w:t xml:space="preserve">субсидии </w:t>
      </w:r>
      <w:r w:rsidRPr="00237BF3">
        <w:rPr>
          <w:sz w:val="28"/>
          <w:szCs w:val="28"/>
        </w:rPr>
        <w:t>муниципальным бюджетным учреждениям или муниципальным автономным учреждениям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собственность.</w:t>
      </w:r>
    </w:p>
    <w:p w14:paraId="50AA3F00" w14:textId="34E85D52" w:rsidR="00FF57F3" w:rsidRPr="00237BF3" w:rsidRDefault="00FF57F3" w:rsidP="00237BF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237BF3">
        <w:rPr>
          <w:color w:val="000000"/>
          <w:sz w:val="28"/>
          <w:szCs w:val="28"/>
        </w:rPr>
        <w:t xml:space="preserve">Порядок предоставления субсидий, указанных в подпунктах 1-4 настоящего пункта, устанавливается муниципальными правовыми актами </w:t>
      </w:r>
      <w:r w:rsidR="00B9697C" w:rsidRPr="00237BF3">
        <w:rPr>
          <w:color w:val="000000"/>
          <w:sz w:val="28"/>
          <w:szCs w:val="28"/>
        </w:rPr>
        <w:t>А</w:t>
      </w:r>
      <w:r w:rsidRPr="00237BF3">
        <w:rPr>
          <w:color w:val="000000"/>
          <w:sz w:val="28"/>
          <w:szCs w:val="28"/>
        </w:rPr>
        <w:t>дминистрации Переславль-Залесского муниципального округа.</w:t>
      </w:r>
    </w:p>
    <w:p w14:paraId="333E43FE" w14:textId="2230E5A7" w:rsidR="002478CD" w:rsidRPr="00237BF3" w:rsidRDefault="0089675F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23</w:t>
      </w:r>
      <w:r w:rsidR="002478CD" w:rsidRPr="00237BF3">
        <w:rPr>
          <w:sz w:val="28"/>
          <w:szCs w:val="28"/>
        </w:rPr>
        <w:t xml:space="preserve">. Установить, что исполнение судебных актов по обращению взыскания на средства бюджета </w:t>
      </w:r>
      <w:r w:rsidR="00760DFF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округа, предусматривающее совершение органами местного самоуправления </w:t>
      </w:r>
      <w:r w:rsidR="00760DFF" w:rsidRPr="00237BF3">
        <w:rPr>
          <w:sz w:val="28"/>
          <w:szCs w:val="28"/>
        </w:rPr>
        <w:t xml:space="preserve">Переславль-Залесского муниципального округа Ярославской области </w:t>
      </w:r>
      <w:r w:rsidR="002478CD" w:rsidRPr="00237BF3">
        <w:rPr>
          <w:sz w:val="28"/>
          <w:szCs w:val="28"/>
        </w:rPr>
        <w:t xml:space="preserve">действий, связанных с расходованием средств бюджета </w:t>
      </w:r>
      <w:r w:rsidR="00760DFF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округа, осуществляется в </w:t>
      </w:r>
      <w:r w:rsidR="00CA0448" w:rsidRPr="00237BF3">
        <w:rPr>
          <w:sz w:val="28"/>
          <w:szCs w:val="28"/>
        </w:rPr>
        <w:t xml:space="preserve">соответствии с главой 24.1 Бюджетного Кодекса Российской Федерации и в </w:t>
      </w:r>
      <w:r w:rsidR="002478CD" w:rsidRPr="00237BF3">
        <w:rPr>
          <w:sz w:val="28"/>
          <w:szCs w:val="28"/>
        </w:rPr>
        <w:t xml:space="preserve">пределах бюджетных ассигнований, утвержденных главным распорядителям бюджетных средств в бюджете </w:t>
      </w:r>
      <w:r w:rsidR="00760DFF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 на </w:t>
      </w:r>
      <w:r w:rsidR="002478CD" w:rsidRPr="00237BF3">
        <w:rPr>
          <w:snapToGrid w:val="0"/>
          <w:color w:val="000000"/>
          <w:sz w:val="28"/>
          <w:szCs w:val="28"/>
        </w:rPr>
        <w:t>202</w:t>
      </w:r>
      <w:r w:rsidR="00026504" w:rsidRPr="00237BF3">
        <w:rPr>
          <w:snapToGrid w:val="0"/>
          <w:color w:val="000000"/>
          <w:sz w:val="28"/>
          <w:szCs w:val="28"/>
        </w:rPr>
        <w:t>6</w:t>
      </w:r>
      <w:r w:rsidR="002478CD" w:rsidRPr="00237BF3">
        <w:rPr>
          <w:snapToGrid w:val="0"/>
          <w:color w:val="000000"/>
          <w:sz w:val="28"/>
          <w:szCs w:val="28"/>
        </w:rPr>
        <w:t xml:space="preserve"> год и </w:t>
      </w:r>
      <w:r w:rsidR="0086795C" w:rsidRPr="00237BF3">
        <w:rPr>
          <w:snapToGrid w:val="0"/>
          <w:color w:val="000000"/>
          <w:sz w:val="28"/>
          <w:szCs w:val="28"/>
        </w:rPr>
        <w:t xml:space="preserve">на </w:t>
      </w:r>
      <w:r w:rsidR="002478CD" w:rsidRPr="00237BF3">
        <w:rPr>
          <w:snapToGrid w:val="0"/>
          <w:color w:val="000000"/>
          <w:sz w:val="28"/>
          <w:szCs w:val="28"/>
        </w:rPr>
        <w:t>плановый период 202</w:t>
      </w:r>
      <w:r w:rsidR="00026504" w:rsidRPr="00237BF3">
        <w:rPr>
          <w:snapToGrid w:val="0"/>
          <w:color w:val="000000"/>
          <w:sz w:val="28"/>
          <w:szCs w:val="28"/>
        </w:rPr>
        <w:t>7</w:t>
      </w:r>
      <w:r w:rsidR="002478CD" w:rsidRPr="00237BF3">
        <w:rPr>
          <w:snapToGrid w:val="0"/>
          <w:color w:val="000000"/>
          <w:sz w:val="28"/>
          <w:szCs w:val="28"/>
        </w:rPr>
        <w:t xml:space="preserve"> и 202</w:t>
      </w:r>
      <w:r w:rsidR="00026504" w:rsidRPr="00237BF3">
        <w:rPr>
          <w:snapToGrid w:val="0"/>
          <w:color w:val="000000"/>
          <w:sz w:val="28"/>
          <w:szCs w:val="28"/>
        </w:rPr>
        <w:t>8</w:t>
      </w:r>
      <w:r w:rsidR="002478CD" w:rsidRPr="00237BF3">
        <w:rPr>
          <w:snapToGrid w:val="0"/>
          <w:color w:val="000000"/>
          <w:sz w:val="28"/>
          <w:szCs w:val="28"/>
        </w:rPr>
        <w:t xml:space="preserve"> </w:t>
      </w:r>
      <w:r w:rsidR="002478CD" w:rsidRPr="00237BF3">
        <w:rPr>
          <w:sz w:val="28"/>
          <w:szCs w:val="28"/>
        </w:rPr>
        <w:t>годов по соответствующим кодам классификации расходов бюджета.</w:t>
      </w:r>
    </w:p>
    <w:p w14:paraId="76C343A8" w14:textId="6665C521" w:rsidR="002478CD" w:rsidRPr="00237BF3" w:rsidRDefault="0089675F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24</w:t>
      </w:r>
      <w:r w:rsidR="002478CD" w:rsidRPr="00237BF3">
        <w:rPr>
          <w:sz w:val="28"/>
          <w:szCs w:val="28"/>
        </w:rPr>
        <w:t xml:space="preserve">. Установить, что исполнение судебных актов по обращению взыскания на средства бюджета </w:t>
      </w:r>
      <w:r w:rsidR="00760DFF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 по искам к муниципальному образованию </w:t>
      </w:r>
      <w:r w:rsidR="00760DFF" w:rsidRPr="00237BF3">
        <w:rPr>
          <w:sz w:val="28"/>
          <w:szCs w:val="28"/>
        </w:rPr>
        <w:t>Переславль-Залесского муниципального округа Ярославской области</w:t>
      </w:r>
      <w:r w:rsidR="002478CD" w:rsidRPr="00237BF3">
        <w:rPr>
          <w:sz w:val="28"/>
          <w:szCs w:val="28"/>
        </w:rPr>
        <w:t xml:space="preserve"> о возмещении вреда, причиненного гражданину или юридическому лицу в результате незаконных действий (бездействия) органов местного самоуправления </w:t>
      </w:r>
      <w:r w:rsidR="009651B9" w:rsidRPr="00237BF3">
        <w:rPr>
          <w:sz w:val="28"/>
          <w:szCs w:val="28"/>
        </w:rPr>
        <w:t>Переславль-Залесского муниципального округа Ярославской области</w:t>
      </w:r>
      <w:r w:rsidR="002478CD" w:rsidRPr="00237BF3">
        <w:rPr>
          <w:sz w:val="28"/>
          <w:szCs w:val="28"/>
        </w:rPr>
        <w:t xml:space="preserve"> или их должностных лиц, а также по иным искам о взыскании денежных средств за счет средств казны </w:t>
      </w:r>
      <w:r w:rsidR="009651B9" w:rsidRPr="00237BF3">
        <w:rPr>
          <w:sz w:val="28"/>
          <w:szCs w:val="28"/>
        </w:rPr>
        <w:t xml:space="preserve">Переславль-Залесского муниципального округа Ярославской области </w:t>
      </w:r>
      <w:r w:rsidR="002478CD" w:rsidRPr="00237BF3">
        <w:rPr>
          <w:sz w:val="28"/>
          <w:szCs w:val="28"/>
        </w:rPr>
        <w:t xml:space="preserve">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 о присуждении компенсации за нарушение права на исполнение судебного акта в разумный срок за счет средств бюджета </w:t>
      </w:r>
      <w:r w:rsidR="009651B9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 осуществляется </w:t>
      </w:r>
      <w:r w:rsidR="009A7546" w:rsidRPr="00237BF3">
        <w:rPr>
          <w:sz w:val="28"/>
          <w:szCs w:val="28"/>
        </w:rPr>
        <w:t xml:space="preserve">в соответствии с главой 24.1 Бюджетного Кодекса Российской Федерации </w:t>
      </w:r>
      <w:r w:rsidR="002478CD" w:rsidRPr="00237BF3">
        <w:rPr>
          <w:sz w:val="28"/>
          <w:szCs w:val="28"/>
        </w:rPr>
        <w:t xml:space="preserve">за счет бюджетных ассигнований, предусмотренных в бюджете </w:t>
      </w:r>
      <w:r w:rsidR="009651B9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 по подразделу «Другие общегосударственные вопросы» раздела «Общегосударственные вопросы» классификации расходов бюджета.</w:t>
      </w:r>
    </w:p>
    <w:p w14:paraId="706BBCEB" w14:textId="6232A41F" w:rsidR="002478CD" w:rsidRPr="00237BF3" w:rsidRDefault="0089675F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lastRenderedPageBreak/>
        <w:t>25</w:t>
      </w:r>
      <w:r w:rsidR="002478CD" w:rsidRPr="00237BF3">
        <w:rPr>
          <w:sz w:val="28"/>
          <w:szCs w:val="28"/>
        </w:rPr>
        <w:t xml:space="preserve">. Установить в соответствии с пунктом 8 статьи 217 Бюджетного кодекса Российской Федерации </w:t>
      </w:r>
      <w:r w:rsidRPr="00237BF3">
        <w:rPr>
          <w:sz w:val="28"/>
          <w:szCs w:val="28"/>
        </w:rPr>
        <w:t>следующие основания</w:t>
      </w:r>
      <w:r w:rsidR="002478CD" w:rsidRPr="00237BF3">
        <w:rPr>
          <w:sz w:val="28"/>
          <w:szCs w:val="28"/>
        </w:rPr>
        <w:t xml:space="preserve"> для внесения изменений в сводную бюджетную роспись бюджета </w:t>
      </w:r>
      <w:r w:rsidR="0017617E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 в пределах объема бюджетных ассигнований, связанны</w:t>
      </w:r>
      <w:r w:rsidRPr="00237BF3">
        <w:rPr>
          <w:sz w:val="28"/>
          <w:szCs w:val="28"/>
        </w:rPr>
        <w:t>е</w:t>
      </w:r>
      <w:r w:rsidR="002478CD" w:rsidRPr="00237BF3">
        <w:rPr>
          <w:sz w:val="28"/>
          <w:szCs w:val="28"/>
        </w:rPr>
        <w:t xml:space="preserve"> с особенностями исполнения бюджета </w:t>
      </w:r>
      <w:r w:rsidR="0017617E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 и (или) перераспределения бюджетных ассигнований:</w:t>
      </w:r>
    </w:p>
    <w:p w14:paraId="703B6BAB" w14:textId="58B428A3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- перераспределение бюджетных ассигнований между видами источников финансирования дефицита бюджета </w:t>
      </w:r>
      <w:r w:rsidR="0017617E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в ходе исполнения </w:t>
      </w:r>
      <w:r w:rsidR="0017617E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бюджета в пределах общего объема бюджетных ассигнований по источникам финансирования дефицита </w:t>
      </w:r>
      <w:r w:rsidR="0017617E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бюджета, предусмотренных на соответствующий финансовый год;</w:t>
      </w:r>
    </w:p>
    <w:p w14:paraId="329E7955" w14:textId="77777777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перераспределение бюджетных ассигнований в пределах, утвержденных главному распорядителю бюджетных средств объемов бюджетных ассигнований между:</w:t>
      </w:r>
    </w:p>
    <w:p w14:paraId="04A16F40" w14:textId="52466ACE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разделами, подразделами, целевыми статьями, группами видов расходов в связи с изменением бюджетной классификации расходов бюджета </w:t>
      </w:r>
      <w:r w:rsidR="0017617E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округа;</w:t>
      </w:r>
    </w:p>
    <w:p w14:paraId="403594A9" w14:textId="46D8795A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дополнительными кодами аналитических показателей, применяемыми при формировании сводной бюджетной росписи бюджета </w:t>
      </w:r>
      <w:r w:rsidR="0017617E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округа;</w:t>
      </w:r>
    </w:p>
    <w:p w14:paraId="6294E9E4" w14:textId="77777777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14:paraId="05DDA926" w14:textId="77777777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разделами,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14:paraId="23AEB7B3" w14:textId="77777777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14:paraId="00CA1DE8" w14:textId="411E7AFB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на 01.01.202</w:t>
      </w:r>
      <w:r w:rsidR="005C3B0E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>;</w:t>
      </w:r>
    </w:p>
    <w:p w14:paraId="64E9F285" w14:textId="45A2160C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целевыми статьями расходов бюджета (с непрограммных направлений деятельности на муниципальные программы) в связи с принятием муниципальных программ Переславль-Залесск</w:t>
      </w:r>
      <w:r w:rsidR="0017617E" w:rsidRPr="00237BF3">
        <w:rPr>
          <w:sz w:val="28"/>
          <w:szCs w:val="28"/>
        </w:rPr>
        <w:t>ого муниципального округа</w:t>
      </w:r>
      <w:r w:rsidRPr="00237BF3">
        <w:rPr>
          <w:sz w:val="28"/>
          <w:szCs w:val="28"/>
        </w:rPr>
        <w:t xml:space="preserve"> Ярославской области, реализация которых будет осуществляться, начиная с текущего финансового года;</w:t>
      </w:r>
    </w:p>
    <w:p w14:paraId="2611B53F" w14:textId="6EC90465" w:rsidR="005F7E96" w:rsidRPr="00237BF3" w:rsidRDefault="002478CD" w:rsidP="00237BF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37BF3">
        <w:rPr>
          <w:sz w:val="28"/>
          <w:szCs w:val="28"/>
        </w:rPr>
        <w:t xml:space="preserve">- </w:t>
      </w:r>
      <w:r w:rsidR="005F7E96" w:rsidRPr="00237BF3">
        <w:rPr>
          <w:bCs/>
          <w:sz w:val="28"/>
          <w:szCs w:val="28"/>
        </w:rPr>
        <w:t>приостановление (сокращение) расходов бюджета муниципального округа;</w:t>
      </w:r>
    </w:p>
    <w:p w14:paraId="30BA8E21" w14:textId="732F46D7" w:rsidR="00364352" w:rsidRPr="00237BF3" w:rsidRDefault="00364352" w:rsidP="00237BF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37BF3">
        <w:rPr>
          <w:bCs/>
          <w:sz w:val="28"/>
          <w:szCs w:val="28"/>
        </w:rPr>
        <w:t>- уменьшение бюджетных ассигнований</w:t>
      </w:r>
      <w:r w:rsidR="00E438FB" w:rsidRPr="00237BF3">
        <w:rPr>
          <w:bCs/>
          <w:sz w:val="28"/>
          <w:szCs w:val="28"/>
        </w:rPr>
        <w:t>, предусмотренных главным распорядителям бюджетных средств по результатам ревизий (проверок);</w:t>
      </w:r>
    </w:p>
    <w:p w14:paraId="251F6768" w14:textId="5AFB5FD9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lastRenderedPageBreak/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</w:t>
      </w:r>
      <w:r w:rsidR="002E50DD" w:rsidRPr="00237BF3">
        <w:rPr>
          <w:sz w:val="28"/>
          <w:szCs w:val="28"/>
        </w:rPr>
        <w:t xml:space="preserve">одам аналитических показателей </w:t>
      </w:r>
      <w:r w:rsidRPr="00237BF3">
        <w:rPr>
          <w:sz w:val="28"/>
          <w:szCs w:val="28"/>
        </w:rPr>
        <w:t>в целях погашения просроченной кредиторской задолженности прошлых лет;</w:t>
      </w:r>
    </w:p>
    <w:p w14:paraId="17784605" w14:textId="25721BCD" w:rsidR="00B91AB0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перераспределение бюджетных ассигнований между главными распорядителями бюджетных средств (в пределах</w:t>
      </w:r>
      <w:r w:rsidR="006A250E" w:rsidRPr="00237BF3">
        <w:rPr>
          <w:sz w:val="28"/>
          <w:szCs w:val="28"/>
        </w:rPr>
        <w:t xml:space="preserve"> объемов бюджетных ассигнований</w:t>
      </w:r>
      <w:r w:rsidRPr="00237BF3">
        <w:rPr>
          <w:sz w:val="28"/>
          <w:szCs w:val="28"/>
        </w:rPr>
        <w:t>, утвержденных главному распорядителю бюджетных средств)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</w:t>
      </w:r>
      <w:r w:rsidR="00B91AB0" w:rsidRPr="00237BF3">
        <w:rPr>
          <w:sz w:val="28"/>
          <w:szCs w:val="28"/>
        </w:rPr>
        <w:t>;</w:t>
      </w:r>
    </w:p>
    <w:p w14:paraId="40CED54D" w14:textId="5F4F40A8" w:rsidR="002478CD" w:rsidRPr="00237BF3" w:rsidRDefault="00B91AB0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</w:t>
      </w:r>
      <w:r w:rsidRPr="00237BF3">
        <w:rPr>
          <w:rFonts w:eastAsia="Calibri"/>
          <w:sz w:val="28"/>
          <w:szCs w:val="28"/>
        </w:rPr>
        <w:t xml:space="preserve"> вступление в силу постановления Правительства Ярославской области, предусматривающего предоставление Переславль-Залесск</w:t>
      </w:r>
      <w:r w:rsidR="00357915" w:rsidRPr="00237BF3">
        <w:rPr>
          <w:rFonts w:eastAsia="Calibri"/>
          <w:sz w:val="28"/>
          <w:szCs w:val="28"/>
        </w:rPr>
        <w:t>ому муниципальному округу</w:t>
      </w:r>
      <w:r w:rsidRPr="00237BF3">
        <w:rPr>
          <w:rFonts w:eastAsia="Calibri"/>
          <w:sz w:val="28"/>
          <w:szCs w:val="28"/>
        </w:rPr>
        <w:t xml:space="preserve"> Ярославской области средств дотаций (межбюджетных трансфертов), бюджетные ассигнования по которым не доводятся уведомлениями из областного бюджета</w:t>
      </w:r>
      <w:r w:rsidR="002478CD" w:rsidRPr="00237BF3">
        <w:rPr>
          <w:sz w:val="28"/>
          <w:szCs w:val="28"/>
        </w:rPr>
        <w:t>.</w:t>
      </w:r>
    </w:p>
    <w:p w14:paraId="281E8FD9" w14:textId="3B2994A4" w:rsidR="002478CD" w:rsidRPr="00237BF3" w:rsidRDefault="00B9697C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26</w:t>
      </w:r>
      <w:r w:rsidR="002478CD" w:rsidRPr="00237BF3">
        <w:rPr>
          <w:sz w:val="28"/>
          <w:szCs w:val="28"/>
        </w:rPr>
        <w:t>. Установить, что в</w:t>
      </w:r>
      <w:r w:rsidR="00822F91" w:rsidRPr="00237BF3">
        <w:rPr>
          <w:sz w:val="28"/>
          <w:szCs w:val="28"/>
        </w:rPr>
        <w:t xml:space="preserve"> 202</w:t>
      </w:r>
      <w:r w:rsidR="005C3B0E" w:rsidRPr="00237BF3">
        <w:rPr>
          <w:sz w:val="28"/>
          <w:szCs w:val="28"/>
        </w:rPr>
        <w:t>6</w:t>
      </w:r>
      <w:r w:rsidR="00822F91" w:rsidRPr="00237BF3">
        <w:rPr>
          <w:sz w:val="28"/>
          <w:szCs w:val="28"/>
        </w:rPr>
        <w:t xml:space="preserve"> году осуществляется приоритетное финансирование обязательств</w:t>
      </w:r>
      <w:r w:rsidR="002478CD" w:rsidRPr="00237BF3">
        <w:rPr>
          <w:sz w:val="28"/>
          <w:szCs w:val="28"/>
        </w:rPr>
        <w:t xml:space="preserve"> по выплате заработной платы, оплате коммунальных услуг, выполнению публичных нормативных обязательств, </w:t>
      </w:r>
      <w:r w:rsidR="00CA2055" w:rsidRPr="00237BF3">
        <w:rPr>
          <w:sz w:val="28"/>
          <w:szCs w:val="28"/>
        </w:rPr>
        <w:t xml:space="preserve">закупке продуктов питания, </w:t>
      </w:r>
      <w:r w:rsidR="002478CD" w:rsidRPr="00237BF3">
        <w:rPr>
          <w:sz w:val="28"/>
          <w:szCs w:val="28"/>
        </w:rPr>
        <w:t>ликвидации последствий чрезвычайных ситуаций, в том числе в составе муниципальных заданий муниципальным бюджетным и автономным учреждениям Переславль-Залесск</w:t>
      </w:r>
      <w:r w:rsidR="00822F91" w:rsidRPr="00237BF3">
        <w:rPr>
          <w:sz w:val="28"/>
          <w:szCs w:val="28"/>
        </w:rPr>
        <w:t>ого муниципального округа</w:t>
      </w:r>
      <w:r w:rsidR="002478CD" w:rsidRPr="00237BF3">
        <w:rPr>
          <w:sz w:val="28"/>
          <w:szCs w:val="28"/>
        </w:rPr>
        <w:t xml:space="preserve"> Ярославской области.</w:t>
      </w:r>
    </w:p>
    <w:p w14:paraId="45383BFB" w14:textId="4EE55350" w:rsidR="003104E3" w:rsidRPr="00237BF3" w:rsidRDefault="003104E3" w:rsidP="00237B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При составлении и ведении кассового плана  бюджета муниципального округа Управление финансов Администрации Переславль-Залесского муниципального округа обеспечивает в первоочередном порядке финансирование расходов, указанных в </w:t>
      </w:r>
      <w:hyperlink r:id="rId9" w:history="1">
        <w:r w:rsidRPr="00237BF3">
          <w:rPr>
            <w:sz w:val="28"/>
            <w:szCs w:val="28"/>
          </w:rPr>
          <w:t>абзаце</w:t>
        </w:r>
      </w:hyperlink>
      <w:r w:rsidRPr="00237BF3">
        <w:rPr>
          <w:sz w:val="28"/>
          <w:szCs w:val="28"/>
        </w:rPr>
        <w:t xml:space="preserve"> первом настоящего пункта. По остальным расходам составление и ведение кассового плана производится с учетом прогнозируемого исполнения бюджета муниципального округа.</w:t>
      </w:r>
    </w:p>
    <w:p w14:paraId="3929E547" w14:textId="53EF09B8" w:rsidR="002B57AD" w:rsidRPr="00237BF3" w:rsidRDefault="00B9697C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27</w:t>
      </w:r>
      <w:r w:rsidR="002B57AD" w:rsidRPr="00237BF3">
        <w:rPr>
          <w:sz w:val="28"/>
          <w:szCs w:val="28"/>
        </w:rPr>
        <w:t>. Установить, что в 202</w:t>
      </w:r>
      <w:r w:rsidR="005C3B0E" w:rsidRPr="00237BF3">
        <w:rPr>
          <w:sz w:val="28"/>
          <w:szCs w:val="28"/>
        </w:rPr>
        <w:t>6</w:t>
      </w:r>
      <w:r w:rsidR="002B57AD" w:rsidRPr="00237BF3">
        <w:rPr>
          <w:sz w:val="28"/>
          <w:szCs w:val="28"/>
        </w:rPr>
        <w:t xml:space="preserve">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Переславль-Залесск</w:t>
      </w:r>
      <w:r w:rsidR="00357915" w:rsidRPr="00237BF3">
        <w:rPr>
          <w:sz w:val="28"/>
          <w:szCs w:val="28"/>
        </w:rPr>
        <w:t>ого муниципального округа</w:t>
      </w:r>
      <w:r w:rsidR="002B57AD" w:rsidRPr="00237BF3">
        <w:rPr>
          <w:sz w:val="28"/>
          <w:szCs w:val="28"/>
        </w:rPr>
        <w:t xml:space="preserve"> Ярославской области:</w:t>
      </w:r>
    </w:p>
    <w:p w14:paraId="35BCD58D" w14:textId="7C9D8A4D" w:rsidR="002B57AD" w:rsidRPr="00237BF3" w:rsidRDefault="00866B63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2B57AD" w:rsidRPr="00237BF3">
        <w:rPr>
          <w:sz w:val="28"/>
          <w:szCs w:val="28"/>
        </w:rPr>
        <w:t>)</w:t>
      </w:r>
      <w:r w:rsidR="00CF1AC6" w:rsidRPr="00237BF3">
        <w:rPr>
          <w:sz w:val="28"/>
          <w:szCs w:val="28"/>
        </w:rPr>
        <w:t xml:space="preserve"> </w:t>
      </w:r>
      <w:r w:rsidR="002B57AD" w:rsidRPr="00237BF3">
        <w:rPr>
          <w:sz w:val="28"/>
          <w:szCs w:val="28"/>
        </w:rPr>
        <w:t>субсидии юридическим лицам, предоставляемые на финансовое обеспечение части затрат на проведение реконструкции, модернизации (капитального ремонта), расположенных на территории Переславль-Залесск</w:t>
      </w:r>
      <w:r w:rsidR="00357915" w:rsidRPr="00237BF3">
        <w:rPr>
          <w:sz w:val="28"/>
          <w:szCs w:val="28"/>
        </w:rPr>
        <w:t>ого муниципального округа</w:t>
      </w:r>
      <w:r w:rsidR="002B57AD" w:rsidRPr="00237BF3">
        <w:rPr>
          <w:sz w:val="28"/>
          <w:szCs w:val="28"/>
        </w:rPr>
        <w:t xml:space="preserve">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 в рамках концессионных соглашений, заключенных с органами местного самоуправления Переславл</w:t>
      </w:r>
      <w:r w:rsidR="005C3B0E" w:rsidRPr="00237BF3">
        <w:rPr>
          <w:sz w:val="28"/>
          <w:szCs w:val="28"/>
        </w:rPr>
        <w:t>ь</w:t>
      </w:r>
      <w:r w:rsidR="002B57AD" w:rsidRPr="00237BF3">
        <w:rPr>
          <w:sz w:val="28"/>
          <w:szCs w:val="28"/>
        </w:rPr>
        <w:t>-Залесского</w:t>
      </w:r>
      <w:r w:rsidR="005C3B0E" w:rsidRPr="00237BF3">
        <w:rPr>
          <w:sz w:val="28"/>
          <w:szCs w:val="28"/>
        </w:rPr>
        <w:t xml:space="preserve"> муниципального округа</w:t>
      </w:r>
      <w:r w:rsidR="002B57AD" w:rsidRPr="00237BF3">
        <w:rPr>
          <w:sz w:val="28"/>
          <w:szCs w:val="28"/>
        </w:rPr>
        <w:t>;</w:t>
      </w:r>
    </w:p>
    <w:p w14:paraId="087A14C4" w14:textId="2207EF0B" w:rsidR="00452378" w:rsidRPr="00237BF3" w:rsidRDefault="00B9697C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</w:t>
      </w:r>
      <w:r w:rsidR="00F31778" w:rsidRPr="00237BF3">
        <w:rPr>
          <w:sz w:val="28"/>
          <w:szCs w:val="28"/>
        </w:rPr>
        <w:t xml:space="preserve">) авансовые платежи по контрактам (договорам) о поставке товаров, </w:t>
      </w:r>
      <w:r w:rsidR="00F31778" w:rsidRPr="00237BF3">
        <w:rPr>
          <w:sz w:val="28"/>
          <w:szCs w:val="28"/>
        </w:rPr>
        <w:lastRenderedPageBreak/>
        <w:t>выполнении работ, оказании услуг, заключаемым на сумму 100 000 тыс. рублей и более муниципальными бюджетными и автономными учреждениями Переславль-Залесск</w:t>
      </w:r>
      <w:r w:rsidR="009907F5" w:rsidRPr="00237BF3">
        <w:rPr>
          <w:sz w:val="28"/>
          <w:szCs w:val="28"/>
        </w:rPr>
        <w:t>ого муниципального округа</w:t>
      </w:r>
      <w:r w:rsidR="00F31778" w:rsidRPr="00237BF3">
        <w:rPr>
          <w:sz w:val="28"/>
          <w:szCs w:val="28"/>
        </w:rPr>
        <w:t xml:space="preserve"> Ярославской области при реализации регионального проекта «Модернизация региональной системы школьного образования» в рамках программы «Модернизация школьных систем образования» государственной программы Российской Федерации «Развитие образования»</w:t>
      </w:r>
      <w:r w:rsidR="00866B63" w:rsidRPr="00237BF3">
        <w:rPr>
          <w:sz w:val="28"/>
          <w:szCs w:val="28"/>
        </w:rPr>
        <w:t>;</w:t>
      </w:r>
    </w:p>
    <w:p w14:paraId="505E1D3C" w14:textId="765582D3" w:rsidR="002963AC" w:rsidRPr="00237BF3" w:rsidRDefault="00B9697C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3</w:t>
      </w:r>
      <w:r w:rsidR="002963AC" w:rsidRPr="00237BF3">
        <w:rPr>
          <w:sz w:val="28"/>
          <w:szCs w:val="28"/>
        </w:rPr>
        <w:t>) авансовые платежи по муниципальным контрактам (договорам) о выполнении работ по строительству объектов капитального строительства муниципальной собственности Пер</w:t>
      </w:r>
      <w:r w:rsidR="009907F5" w:rsidRPr="00237BF3">
        <w:rPr>
          <w:sz w:val="28"/>
          <w:szCs w:val="28"/>
        </w:rPr>
        <w:t>е</w:t>
      </w:r>
      <w:r w:rsidR="002963AC" w:rsidRPr="00237BF3">
        <w:rPr>
          <w:sz w:val="28"/>
          <w:szCs w:val="28"/>
        </w:rPr>
        <w:t>славль-Залесск</w:t>
      </w:r>
      <w:r w:rsidR="009907F5" w:rsidRPr="00237BF3">
        <w:rPr>
          <w:sz w:val="28"/>
          <w:szCs w:val="28"/>
        </w:rPr>
        <w:t>ого муниципального округа</w:t>
      </w:r>
      <w:r w:rsidR="002963AC" w:rsidRPr="00237BF3">
        <w:rPr>
          <w:sz w:val="28"/>
          <w:szCs w:val="28"/>
        </w:rPr>
        <w:t xml:space="preserve"> Ярославской области, заключаемым (заключенным) получателями средств бюджета Переславль-Залесск</w:t>
      </w:r>
      <w:r w:rsidR="009907F5" w:rsidRPr="00237BF3">
        <w:rPr>
          <w:sz w:val="28"/>
          <w:szCs w:val="28"/>
        </w:rPr>
        <w:t>ого муниципального округа</w:t>
      </w:r>
      <w:r w:rsidR="002963AC" w:rsidRPr="00237BF3">
        <w:rPr>
          <w:sz w:val="28"/>
          <w:szCs w:val="28"/>
        </w:rPr>
        <w:t xml:space="preserve"> Ярославской области на сумму 100</w:t>
      </w:r>
      <w:r w:rsidR="009907F5" w:rsidRPr="00237BF3">
        <w:rPr>
          <w:sz w:val="28"/>
          <w:szCs w:val="28"/>
        </w:rPr>
        <w:t> </w:t>
      </w:r>
      <w:r w:rsidR="002963AC" w:rsidRPr="00237BF3">
        <w:rPr>
          <w:sz w:val="28"/>
          <w:szCs w:val="28"/>
        </w:rPr>
        <w:t>000</w:t>
      </w:r>
      <w:r w:rsidR="009907F5" w:rsidRPr="00237BF3">
        <w:rPr>
          <w:sz w:val="28"/>
          <w:szCs w:val="28"/>
        </w:rPr>
        <w:t xml:space="preserve"> </w:t>
      </w:r>
      <w:r w:rsidR="002963AC" w:rsidRPr="00237BF3">
        <w:rPr>
          <w:sz w:val="28"/>
          <w:szCs w:val="28"/>
        </w:rPr>
        <w:t>тыс. рублей и более при реализации национального проекта «Жилье и городская среда» за счет средств, предоставляемых из бюджета Переславль-Залесск</w:t>
      </w:r>
      <w:r w:rsidR="009907F5" w:rsidRPr="00237BF3">
        <w:rPr>
          <w:sz w:val="28"/>
          <w:szCs w:val="28"/>
        </w:rPr>
        <w:t>ого муниципального округа</w:t>
      </w:r>
      <w:r w:rsidR="002963AC" w:rsidRPr="00237BF3">
        <w:rPr>
          <w:sz w:val="28"/>
          <w:szCs w:val="28"/>
        </w:rPr>
        <w:t xml:space="preserve"> Ярославской области, а также авансовых платежей по контрактам (договорам) о поставке товаров, выполнении работ, оказании услуг, заключаемым (заключенным) на сумму более 10</w:t>
      </w:r>
      <w:r w:rsidR="009907F5" w:rsidRPr="00237BF3">
        <w:rPr>
          <w:sz w:val="28"/>
          <w:szCs w:val="28"/>
        </w:rPr>
        <w:t> </w:t>
      </w:r>
      <w:r w:rsidR="002963AC" w:rsidRPr="00237BF3">
        <w:rPr>
          <w:sz w:val="28"/>
          <w:szCs w:val="28"/>
        </w:rPr>
        <w:t>000</w:t>
      </w:r>
      <w:r w:rsidR="009907F5" w:rsidRPr="00237BF3">
        <w:rPr>
          <w:sz w:val="28"/>
          <w:szCs w:val="28"/>
        </w:rPr>
        <w:t xml:space="preserve"> </w:t>
      </w:r>
      <w:r w:rsidR="002963AC" w:rsidRPr="00237BF3">
        <w:rPr>
          <w:sz w:val="28"/>
          <w:szCs w:val="28"/>
        </w:rPr>
        <w:t>тыс. рублей исполнителями и соисполнителями в рамках исполнения указанных муниципальных контрактов</w:t>
      </w:r>
      <w:r w:rsidR="00452378" w:rsidRPr="00237BF3">
        <w:rPr>
          <w:sz w:val="28"/>
          <w:szCs w:val="28"/>
        </w:rPr>
        <w:t xml:space="preserve"> (договоров) о выполнении работ</w:t>
      </w:r>
      <w:r w:rsidR="0003691F" w:rsidRPr="00237BF3">
        <w:rPr>
          <w:sz w:val="28"/>
          <w:szCs w:val="28"/>
        </w:rPr>
        <w:t>;</w:t>
      </w:r>
    </w:p>
    <w:p w14:paraId="5971537F" w14:textId="1E3CA60A" w:rsidR="0003691F" w:rsidRPr="00237BF3" w:rsidRDefault="00B9697C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4</w:t>
      </w:r>
      <w:r w:rsidR="0003691F" w:rsidRPr="00237BF3">
        <w:rPr>
          <w:sz w:val="28"/>
          <w:szCs w:val="28"/>
        </w:rPr>
        <w:t>) субсидии юридическим лицам в целях финансового обеспечения затрат или части затрат на обеспечение комплексного развития сельских территорий (капитальный ремонт сетей теплоснабжения, водоснабжения и водоотведения муниципальной собственности</w:t>
      </w:r>
      <w:r w:rsidR="00026504" w:rsidRPr="00237BF3">
        <w:rPr>
          <w:sz w:val="28"/>
          <w:szCs w:val="28"/>
        </w:rPr>
        <w:t>).</w:t>
      </w:r>
    </w:p>
    <w:p w14:paraId="054AB937" w14:textId="77777777" w:rsidR="002B57AD" w:rsidRPr="00237BF3" w:rsidRDefault="002B57A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Положения, установленные настоящим пунктом, не распространяются на средства, определенные:</w:t>
      </w:r>
    </w:p>
    <w:p w14:paraId="1EB027CF" w14:textId="77777777" w:rsidR="002B57AD" w:rsidRPr="00237BF3" w:rsidRDefault="002B57A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статьей 242.27 Бюджетного кодекса Российской Федерации;</w:t>
      </w:r>
    </w:p>
    <w:p w14:paraId="43A8B3F0" w14:textId="1454B283" w:rsidR="002A6A67" w:rsidRPr="00237BF3" w:rsidRDefault="002B57A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 </w:t>
      </w:r>
    </w:p>
    <w:p w14:paraId="53A6F20D" w14:textId="25E1A3E8" w:rsidR="003104E3" w:rsidRPr="00237BF3" w:rsidRDefault="00B9697C" w:rsidP="00237BF3">
      <w:pPr>
        <w:pStyle w:val="af0"/>
        <w:widowControl w:val="0"/>
        <w:spacing w:before="0" w:after="0" w:line="288" w:lineRule="atLeast"/>
        <w:ind w:firstLine="709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237BF3">
        <w:rPr>
          <w:rFonts w:ascii="Times New Roman" w:hAnsi="Times New Roman" w:cs="Times New Roman"/>
          <w:sz w:val="28"/>
          <w:szCs w:val="28"/>
        </w:rPr>
        <w:t>28.</w:t>
      </w:r>
      <w:r w:rsidR="003104E3" w:rsidRPr="00237BF3">
        <w:rPr>
          <w:rFonts w:ascii="Times New Roman" w:hAnsi="Times New Roman" w:cs="Times New Roman"/>
          <w:sz w:val="28"/>
          <w:szCs w:val="28"/>
        </w:rPr>
        <w:t xml:space="preserve"> </w:t>
      </w:r>
      <w:r w:rsidR="003104E3" w:rsidRPr="00237BF3">
        <w:rPr>
          <w:rFonts w:ascii="Times New Roman" w:hAnsi="Times New Roman" w:cs="Times New Roman"/>
          <w:color w:val="auto"/>
          <w:spacing w:val="0"/>
          <w:sz w:val="28"/>
          <w:szCs w:val="28"/>
        </w:rPr>
        <w:t>Установить, что исполнение бюджета муниципального округа в 2026 году осуществляется с учетом положений Федерального закона «О приостановлении действия отдельных положений законодательных актов Российской Федерации, внесении изменений в отдельные законодательные акты Российской Федерации и об установлении особенностей исполнения бюджетов бюджетной системы Российской Федерации в 2026 году».</w:t>
      </w:r>
    </w:p>
    <w:p w14:paraId="758917C7" w14:textId="074B9572" w:rsidR="002478CD" w:rsidRPr="00237BF3" w:rsidRDefault="003104E3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29</w:t>
      </w:r>
      <w:r w:rsidR="002478CD" w:rsidRPr="00237BF3">
        <w:rPr>
          <w:sz w:val="28"/>
          <w:szCs w:val="28"/>
        </w:rPr>
        <w:t xml:space="preserve">. </w:t>
      </w:r>
      <w:r w:rsidR="002832A9" w:rsidRPr="00237BF3">
        <w:rPr>
          <w:sz w:val="28"/>
          <w:szCs w:val="28"/>
        </w:rPr>
        <w:t>Опубликовать настоящее решение на официальном сайте муниципального образования «Переславль-Залесский</w:t>
      </w:r>
      <w:r w:rsidR="005C3B0E" w:rsidRPr="00237BF3">
        <w:rPr>
          <w:sz w:val="28"/>
          <w:szCs w:val="28"/>
        </w:rPr>
        <w:t xml:space="preserve"> муниципальный округ</w:t>
      </w:r>
      <w:r w:rsidR="002832A9" w:rsidRPr="00237BF3">
        <w:rPr>
          <w:sz w:val="28"/>
          <w:szCs w:val="28"/>
        </w:rPr>
        <w:t xml:space="preserve"> Ярославской области» в информационно-телекоммуникационной сети «Интернет»</w:t>
      </w:r>
      <w:r w:rsidR="002478CD" w:rsidRPr="00237BF3">
        <w:rPr>
          <w:sz w:val="28"/>
          <w:szCs w:val="28"/>
        </w:rPr>
        <w:t>.</w:t>
      </w:r>
    </w:p>
    <w:p w14:paraId="276218AB" w14:textId="3CDF6349" w:rsidR="002478CD" w:rsidRPr="00237BF3" w:rsidRDefault="003104E3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30</w:t>
      </w:r>
      <w:r w:rsidR="002478CD" w:rsidRPr="00237BF3">
        <w:rPr>
          <w:sz w:val="28"/>
          <w:szCs w:val="28"/>
        </w:rPr>
        <w:t>. Настоящее решение вступает в силу с 1 января 202</w:t>
      </w:r>
      <w:r w:rsidR="005C3B0E" w:rsidRPr="00237BF3">
        <w:rPr>
          <w:sz w:val="28"/>
          <w:szCs w:val="28"/>
        </w:rPr>
        <w:t>6</w:t>
      </w:r>
      <w:r w:rsidR="002478CD" w:rsidRPr="00237BF3">
        <w:rPr>
          <w:sz w:val="28"/>
          <w:szCs w:val="28"/>
        </w:rPr>
        <w:t xml:space="preserve"> года.</w:t>
      </w:r>
    </w:p>
    <w:p w14:paraId="795916D5" w14:textId="77777777" w:rsidR="002478CD" w:rsidRPr="00237BF3" w:rsidRDefault="002478CD" w:rsidP="00237BF3">
      <w:pPr>
        <w:widowControl w:val="0"/>
        <w:ind w:firstLine="720"/>
        <w:jc w:val="both"/>
        <w:rPr>
          <w:szCs w:val="28"/>
        </w:rPr>
      </w:pPr>
    </w:p>
    <w:p w14:paraId="6552EC1A" w14:textId="77777777" w:rsidR="00E62916" w:rsidRPr="00237BF3" w:rsidRDefault="00E62916" w:rsidP="00237BF3">
      <w:pPr>
        <w:widowControl w:val="0"/>
        <w:ind w:firstLine="720"/>
        <w:jc w:val="both"/>
        <w:rPr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2478CD" w:rsidRPr="00237BF3" w14:paraId="4B632594" w14:textId="77777777" w:rsidTr="00351BB8">
        <w:trPr>
          <w:trHeight w:val="677"/>
        </w:trPr>
        <w:tc>
          <w:tcPr>
            <w:tcW w:w="9570" w:type="dxa"/>
          </w:tcPr>
          <w:tbl>
            <w:tblPr>
              <w:tblW w:w="9639" w:type="dxa"/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396"/>
              <w:gridCol w:w="4536"/>
            </w:tblGrid>
            <w:tr w:rsidR="002478CD" w:rsidRPr="00237BF3" w14:paraId="5AE5F4EA" w14:textId="77777777" w:rsidTr="00237BF3">
              <w:tc>
                <w:tcPr>
                  <w:tcW w:w="4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5AAD" w14:textId="768B5397" w:rsidR="002478CD" w:rsidRPr="00237BF3" w:rsidRDefault="002478CD" w:rsidP="00237BF3">
                  <w:pPr>
                    <w:widowControl w:val="0"/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 w:rsidRPr="00237BF3">
                    <w:rPr>
                      <w:sz w:val="28"/>
                      <w:szCs w:val="28"/>
                    </w:rPr>
                    <w:t>Глав</w:t>
                  </w:r>
                  <w:r w:rsidR="00A237DF" w:rsidRPr="00237BF3">
                    <w:rPr>
                      <w:sz w:val="28"/>
                      <w:szCs w:val="28"/>
                    </w:rPr>
                    <w:t>а</w:t>
                  </w:r>
                  <w:r w:rsidRPr="00237BF3">
                    <w:rPr>
                      <w:sz w:val="28"/>
                      <w:szCs w:val="28"/>
                    </w:rPr>
                    <w:t xml:space="preserve"> Переславл</w:t>
                  </w:r>
                  <w:r w:rsidR="00797474" w:rsidRPr="00237BF3">
                    <w:rPr>
                      <w:sz w:val="28"/>
                      <w:szCs w:val="28"/>
                    </w:rPr>
                    <w:t>ь</w:t>
                  </w:r>
                  <w:r w:rsidRPr="00237BF3">
                    <w:rPr>
                      <w:sz w:val="28"/>
                      <w:szCs w:val="28"/>
                    </w:rPr>
                    <w:t>-Залесского</w:t>
                  </w:r>
                </w:p>
                <w:p w14:paraId="5A12C775" w14:textId="56CDBEDA" w:rsidR="00797474" w:rsidRPr="00237BF3" w:rsidRDefault="00797474" w:rsidP="00237BF3">
                  <w:pPr>
                    <w:widowControl w:val="0"/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 w:rsidRPr="00237BF3">
                    <w:rPr>
                      <w:sz w:val="28"/>
                      <w:szCs w:val="28"/>
                    </w:rPr>
                    <w:t>муниципального округа</w:t>
                  </w:r>
                </w:p>
                <w:p w14:paraId="2E1F86D7" w14:textId="77777777" w:rsidR="00237BF3" w:rsidRPr="00237BF3" w:rsidRDefault="00237BF3" w:rsidP="00237BF3">
                  <w:pPr>
                    <w:widowControl w:val="0"/>
                    <w:tabs>
                      <w:tab w:val="right" w:pos="4392"/>
                    </w:tabs>
                    <w:rPr>
                      <w:sz w:val="22"/>
                      <w:szCs w:val="28"/>
                    </w:rPr>
                  </w:pPr>
                </w:p>
                <w:p w14:paraId="63FF7DF8" w14:textId="336E9DC1" w:rsidR="002478CD" w:rsidRPr="00237BF3" w:rsidRDefault="002478CD" w:rsidP="00237BF3">
                  <w:pPr>
                    <w:widowControl w:val="0"/>
                    <w:jc w:val="right"/>
                    <w:rPr>
                      <w:sz w:val="28"/>
                      <w:szCs w:val="28"/>
                    </w:rPr>
                  </w:pPr>
                  <w:r w:rsidRPr="00237BF3">
                    <w:rPr>
                      <w:sz w:val="28"/>
                      <w:szCs w:val="28"/>
                    </w:rPr>
                    <w:t xml:space="preserve"> </w:t>
                  </w:r>
                  <w:r w:rsidR="004B5E74" w:rsidRPr="00237BF3">
                    <w:rPr>
                      <w:sz w:val="28"/>
                      <w:szCs w:val="28"/>
                    </w:rPr>
                    <w:t>Д.Н.</w:t>
                  </w:r>
                  <w:r w:rsidR="00A237DF" w:rsidRPr="00237BF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4B5E74" w:rsidRPr="00237BF3">
                    <w:rPr>
                      <w:sz w:val="28"/>
                      <w:szCs w:val="28"/>
                    </w:rPr>
                    <w:t>Зяблицкий</w:t>
                  </w:r>
                  <w:proofErr w:type="spellEnd"/>
                </w:p>
              </w:tc>
              <w:tc>
                <w:tcPr>
                  <w:tcW w:w="3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7938" w14:textId="77777777" w:rsidR="002478CD" w:rsidRPr="00237BF3" w:rsidRDefault="002478CD" w:rsidP="00237BF3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4949" w14:textId="56F7B0F6" w:rsidR="002478CD" w:rsidRPr="00237BF3" w:rsidRDefault="002478CD" w:rsidP="00237BF3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237BF3">
                    <w:rPr>
                      <w:sz w:val="28"/>
                      <w:szCs w:val="28"/>
                    </w:rPr>
                    <w:t>Председатель</w:t>
                  </w:r>
                  <w:r w:rsidR="007B6AC1" w:rsidRPr="00237BF3">
                    <w:rPr>
                      <w:sz w:val="28"/>
                      <w:szCs w:val="28"/>
                    </w:rPr>
                    <w:t xml:space="preserve"> Думы </w:t>
                  </w:r>
                  <w:r w:rsidRPr="00237BF3">
                    <w:rPr>
                      <w:sz w:val="28"/>
                      <w:szCs w:val="28"/>
                    </w:rPr>
                    <w:t>Переславль-Залесско</w:t>
                  </w:r>
                  <w:r w:rsidR="007B6AC1" w:rsidRPr="00237BF3">
                    <w:rPr>
                      <w:sz w:val="28"/>
                      <w:szCs w:val="28"/>
                    </w:rPr>
                    <w:t>го</w:t>
                  </w:r>
                  <w:r w:rsidRPr="00237BF3">
                    <w:rPr>
                      <w:sz w:val="28"/>
                      <w:szCs w:val="28"/>
                    </w:rPr>
                    <w:t xml:space="preserve"> </w:t>
                  </w:r>
                  <w:r w:rsidR="007B6AC1" w:rsidRPr="00237BF3">
                    <w:rPr>
                      <w:sz w:val="28"/>
                      <w:szCs w:val="28"/>
                    </w:rPr>
                    <w:t>муниципального округа</w:t>
                  </w:r>
                </w:p>
                <w:p w14:paraId="774CC27A" w14:textId="77777777" w:rsidR="00237BF3" w:rsidRPr="00237BF3" w:rsidRDefault="00237BF3" w:rsidP="00237BF3">
                  <w:pPr>
                    <w:widowControl w:val="0"/>
                    <w:rPr>
                      <w:sz w:val="22"/>
                      <w:szCs w:val="28"/>
                    </w:rPr>
                  </w:pPr>
                </w:p>
                <w:p w14:paraId="4D052EEC" w14:textId="5150D1A7" w:rsidR="00224CF4" w:rsidRPr="00237BF3" w:rsidRDefault="004B5E74" w:rsidP="00237BF3">
                  <w:pPr>
                    <w:widowControl w:val="0"/>
                    <w:ind w:right="174"/>
                    <w:jc w:val="right"/>
                    <w:rPr>
                      <w:sz w:val="28"/>
                      <w:szCs w:val="28"/>
                    </w:rPr>
                  </w:pPr>
                  <w:r w:rsidRPr="00237BF3">
                    <w:rPr>
                      <w:sz w:val="28"/>
                      <w:szCs w:val="28"/>
                    </w:rPr>
                    <w:t>А.Ю.</w:t>
                  </w:r>
                  <w:r w:rsidR="00A237DF" w:rsidRPr="00237BF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37BF3">
                    <w:rPr>
                      <w:sz w:val="28"/>
                      <w:szCs w:val="28"/>
                    </w:rPr>
                    <w:t>Фольц</w:t>
                  </w:r>
                  <w:proofErr w:type="spellEnd"/>
                </w:p>
              </w:tc>
            </w:tr>
          </w:tbl>
          <w:p w14:paraId="42F1A567" w14:textId="77777777" w:rsidR="002478CD" w:rsidRPr="00237BF3" w:rsidRDefault="002478CD" w:rsidP="00237BF3">
            <w:pPr>
              <w:widowControl w:val="0"/>
              <w:rPr>
                <w:sz w:val="28"/>
                <w:szCs w:val="28"/>
              </w:rPr>
            </w:pPr>
          </w:p>
        </w:tc>
      </w:tr>
    </w:tbl>
    <w:p w14:paraId="023E06CA" w14:textId="77777777" w:rsidR="002478CD" w:rsidRPr="003104E3" w:rsidRDefault="002478CD" w:rsidP="00237BF3">
      <w:pPr>
        <w:widowControl w:val="0"/>
        <w:rPr>
          <w:sz w:val="26"/>
          <w:szCs w:val="26"/>
        </w:rPr>
      </w:pPr>
    </w:p>
    <w:sectPr w:rsidR="002478CD" w:rsidRPr="003104E3" w:rsidSect="00237BF3">
      <w:headerReference w:type="default" r:id="rId10"/>
      <w:pgSz w:w="11906" w:h="16838" w:code="9"/>
      <w:pgMar w:top="851" w:right="567" w:bottom="709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46708" w14:textId="77777777" w:rsidR="00633B80" w:rsidRDefault="00633B80" w:rsidP="00F214DE">
      <w:r>
        <w:separator/>
      </w:r>
    </w:p>
  </w:endnote>
  <w:endnote w:type="continuationSeparator" w:id="0">
    <w:p w14:paraId="02EFC004" w14:textId="77777777" w:rsidR="00633B80" w:rsidRDefault="00633B80" w:rsidP="00F2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79096" w14:textId="77777777" w:rsidR="00633B80" w:rsidRDefault="00633B80" w:rsidP="00F214DE">
      <w:r>
        <w:separator/>
      </w:r>
    </w:p>
  </w:footnote>
  <w:footnote w:type="continuationSeparator" w:id="0">
    <w:p w14:paraId="02E783FA" w14:textId="77777777" w:rsidR="00633B80" w:rsidRDefault="00633B80" w:rsidP="00F21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1343992"/>
      <w:docPartObj>
        <w:docPartGallery w:val="Page Numbers (Top of Page)"/>
        <w:docPartUnique/>
      </w:docPartObj>
    </w:sdtPr>
    <w:sdtEndPr/>
    <w:sdtContent>
      <w:p w14:paraId="5081D33F" w14:textId="2A203F20" w:rsidR="00F214DE" w:rsidRDefault="00F214DE" w:rsidP="00F214D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AC1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086BDA"/>
    <w:multiLevelType w:val="hybridMultilevel"/>
    <w:tmpl w:val="C3A04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862F2A"/>
    <w:multiLevelType w:val="hybridMultilevel"/>
    <w:tmpl w:val="25324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D6B762F"/>
    <w:multiLevelType w:val="hybridMultilevel"/>
    <w:tmpl w:val="7AF0D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0A4"/>
    <w:rsid w:val="00010353"/>
    <w:rsid w:val="00026504"/>
    <w:rsid w:val="0003605C"/>
    <w:rsid w:val="0003691F"/>
    <w:rsid w:val="00036FE5"/>
    <w:rsid w:val="000473F5"/>
    <w:rsid w:val="00053405"/>
    <w:rsid w:val="00061F07"/>
    <w:rsid w:val="00062AB7"/>
    <w:rsid w:val="0006336C"/>
    <w:rsid w:val="00063AA4"/>
    <w:rsid w:val="00064097"/>
    <w:rsid w:val="000640E0"/>
    <w:rsid w:val="000751A7"/>
    <w:rsid w:val="00077902"/>
    <w:rsid w:val="00077A73"/>
    <w:rsid w:val="000B3CE5"/>
    <w:rsid w:val="000D3A10"/>
    <w:rsid w:val="000D5AA7"/>
    <w:rsid w:val="000D76B7"/>
    <w:rsid w:val="000E1795"/>
    <w:rsid w:val="000E3EAF"/>
    <w:rsid w:val="00114800"/>
    <w:rsid w:val="00117FCF"/>
    <w:rsid w:val="00122E02"/>
    <w:rsid w:val="0013275C"/>
    <w:rsid w:val="00133117"/>
    <w:rsid w:val="001408C2"/>
    <w:rsid w:val="001514F7"/>
    <w:rsid w:val="00154D3D"/>
    <w:rsid w:val="0015664E"/>
    <w:rsid w:val="00160417"/>
    <w:rsid w:val="001610DB"/>
    <w:rsid w:val="00162148"/>
    <w:rsid w:val="00172E6F"/>
    <w:rsid w:val="0017617E"/>
    <w:rsid w:val="00186F2F"/>
    <w:rsid w:val="001912C7"/>
    <w:rsid w:val="001936C9"/>
    <w:rsid w:val="001A796B"/>
    <w:rsid w:val="001B022A"/>
    <w:rsid w:val="001D0F1C"/>
    <w:rsid w:val="001E3C99"/>
    <w:rsid w:val="002170CA"/>
    <w:rsid w:val="00221133"/>
    <w:rsid w:val="00221AC2"/>
    <w:rsid w:val="00224CF4"/>
    <w:rsid w:val="00227F4C"/>
    <w:rsid w:val="00235BE2"/>
    <w:rsid w:val="00237BF3"/>
    <w:rsid w:val="00245D4F"/>
    <w:rsid w:val="002478CD"/>
    <w:rsid w:val="002557E4"/>
    <w:rsid w:val="00255F12"/>
    <w:rsid w:val="00260F96"/>
    <w:rsid w:val="00267752"/>
    <w:rsid w:val="00267DBF"/>
    <w:rsid w:val="00272616"/>
    <w:rsid w:val="00273AFA"/>
    <w:rsid w:val="002832A9"/>
    <w:rsid w:val="002963AC"/>
    <w:rsid w:val="002A29A0"/>
    <w:rsid w:val="002A6A67"/>
    <w:rsid w:val="002B320B"/>
    <w:rsid w:val="002B51AE"/>
    <w:rsid w:val="002B57AD"/>
    <w:rsid w:val="002C670E"/>
    <w:rsid w:val="002D06B3"/>
    <w:rsid w:val="002D611B"/>
    <w:rsid w:val="002E3687"/>
    <w:rsid w:val="002E50DD"/>
    <w:rsid w:val="002E6FD4"/>
    <w:rsid w:val="003104E3"/>
    <w:rsid w:val="00313DEE"/>
    <w:rsid w:val="00314F96"/>
    <w:rsid w:val="00341897"/>
    <w:rsid w:val="00355EE5"/>
    <w:rsid w:val="00357915"/>
    <w:rsid w:val="00360DB0"/>
    <w:rsid w:val="00364352"/>
    <w:rsid w:val="0037512B"/>
    <w:rsid w:val="00375C82"/>
    <w:rsid w:val="003831E1"/>
    <w:rsid w:val="00386982"/>
    <w:rsid w:val="00392A14"/>
    <w:rsid w:val="003A5D45"/>
    <w:rsid w:val="003A6414"/>
    <w:rsid w:val="003B090D"/>
    <w:rsid w:val="003B4DD1"/>
    <w:rsid w:val="003C4F72"/>
    <w:rsid w:val="003D362C"/>
    <w:rsid w:val="003F42ED"/>
    <w:rsid w:val="00404DF6"/>
    <w:rsid w:val="00405661"/>
    <w:rsid w:val="004106A6"/>
    <w:rsid w:val="00426D3C"/>
    <w:rsid w:val="004406B4"/>
    <w:rsid w:val="004446D9"/>
    <w:rsid w:val="00444C87"/>
    <w:rsid w:val="00444F95"/>
    <w:rsid w:val="00452378"/>
    <w:rsid w:val="00452C10"/>
    <w:rsid w:val="0045467C"/>
    <w:rsid w:val="00454ACE"/>
    <w:rsid w:val="0046457D"/>
    <w:rsid w:val="00472B6E"/>
    <w:rsid w:val="00495050"/>
    <w:rsid w:val="00495BC3"/>
    <w:rsid w:val="00495C72"/>
    <w:rsid w:val="004B5E42"/>
    <w:rsid w:val="004B5E74"/>
    <w:rsid w:val="004E7EC0"/>
    <w:rsid w:val="00504D4C"/>
    <w:rsid w:val="00510F24"/>
    <w:rsid w:val="00512695"/>
    <w:rsid w:val="00516E16"/>
    <w:rsid w:val="00530AC3"/>
    <w:rsid w:val="00533302"/>
    <w:rsid w:val="00540FC5"/>
    <w:rsid w:val="00542328"/>
    <w:rsid w:val="00552C07"/>
    <w:rsid w:val="00557166"/>
    <w:rsid w:val="00575697"/>
    <w:rsid w:val="00582940"/>
    <w:rsid w:val="005927CF"/>
    <w:rsid w:val="005B29CB"/>
    <w:rsid w:val="005C3B0E"/>
    <w:rsid w:val="005E28D3"/>
    <w:rsid w:val="005F797E"/>
    <w:rsid w:val="005F7E96"/>
    <w:rsid w:val="005F7FCA"/>
    <w:rsid w:val="00606D82"/>
    <w:rsid w:val="00614ACE"/>
    <w:rsid w:val="00623E9D"/>
    <w:rsid w:val="00625516"/>
    <w:rsid w:val="00632BCF"/>
    <w:rsid w:val="00633B80"/>
    <w:rsid w:val="00636C93"/>
    <w:rsid w:val="006540CB"/>
    <w:rsid w:val="00674485"/>
    <w:rsid w:val="006758EF"/>
    <w:rsid w:val="00675C50"/>
    <w:rsid w:val="006763D4"/>
    <w:rsid w:val="0067713A"/>
    <w:rsid w:val="00680C96"/>
    <w:rsid w:val="006964DF"/>
    <w:rsid w:val="00696D3B"/>
    <w:rsid w:val="006A250E"/>
    <w:rsid w:val="006A4AC6"/>
    <w:rsid w:val="006B2068"/>
    <w:rsid w:val="006B5DD4"/>
    <w:rsid w:val="006E36B6"/>
    <w:rsid w:val="006F1D9C"/>
    <w:rsid w:val="006F2207"/>
    <w:rsid w:val="006F639B"/>
    <w:rsid w:val="00704C9F"/>
    <w:rsid w:val="00715A11"/>
    <w:rsid w:val="00723EC6"/>
    <w:rsid w:val="0072706D"/>
    <w:rsid w:val="00735F5E"/>
    <w:rsid w:val="00736754"/>
    <w:rsid w:val="00760DFF"/>
    <w:rsid w:val="007641B0"/>
    <w:rsid w:val="00771851"/>
    <w:rsid w:val="00797474"/>
    <w:rsid w:val="007B2EB2"/>
    <w:rsid w:val="007B6AC1"/>
    <w:rsid w:val="007C4E92"/>
    <w:rsid w:val="007E4257"/>
    <w:rsid w:val="007E5FAB"/>
    <w:rsid w:val="007E7225"/>
    <w:rsid w:val="00803062"/>
    <w:rsid w:val="00805381"/>
    <w:rsid w:val="00817771"/>
    <w:rsid w:val="00822F91"/>
    <w:rsid w:val="00862D9A"/>
    <w:rsid w:val="0086598A"/>
    <w:rsid w:val="00866B63"/>
    <w:rsid w:val="0086795C"/>
    <w:rsid w:val="00873F30"/>
    <w:rsid w:val="00875FDF"/>
    <w:rsid w:val="00882731"/>
    <w:rsid w:val="00882FD4"/>
    <w:rsid w:val="00894CE5"/>
    <w:rsid w:val="0089675F"/>
    <w:rsid w:val="008D0944"/>
    <w:rsid w:val="008F7FB7"/>
    <w:rsid w:val="00900C2B"/>
    <w:rsid w:val="00900F3D"/>
    <w:rsid w:val="00902CBF"/>
    <w:rsid w:val="0090711F"/>
    <w:rsid w:val="00914C55"/>
    <w:rsid w:val="009246A1"/>
    <w:rsid w:val="009248AE"/>
    <w:rsid w:val="00927B83"/>
    <w:rsid w:val="00933F05"/>
    <w:rsid w:val="0093521A"/>
    <w:rsid w:val="009468BF"/>
    <w:rsid w:val="00955863"/>
    <w:rsid w:val="009651B9"/>
    <w:rsid w:val="009710AF"/>
    <w:rsid w:val="00974B70"/>
    <w:rsid w:val="0098093A"/>
    <w:rsid w:val="009907F5"/>
    <w:rsid w:val="009A55A3"/>
    <w:rsid w:val="009A6BE9"/>
    <w:rsid w:val="009A7546"/>
    <w:rsid w:val="009B622F"/>
    <w:rsid w:val="009D0BE3"/>
    <w:rsid w:val="009D1788"/>
    <w:rsid w:val="009E6874"/>
    <w:rsid w:val="009F00A4"/>
    <w:rsid w:val="009F539C"/>
    <w:rsid w:val="00A04772"/>
    <w:rsid w:val="00A05620"/>
    <w:rsid w:val="00A218CC"/>
    <w:rsid w:val="00A2360C"/>
    <w:rsid w:val="00A237DF"/>
    <w:rsid w:val="00A31649"/>
    <w:rsid w:val="00A51678"/>
    <w:rsid w:val="00A52806"/>
    <w:rsid w:val="00A65507"/>
    <w:rsid w:val="00A706E9"/>
    <w:rsid w:val="00A74897"/>
    <w:rsid w:val="00A81F0B"/>
    <w:rsid w:val="00A904F1"/>
    <w:rsid w:val="00A91D3B"/>
    <w:rsid w:val="00A934B2"/>
    <w:rsid w:val="00AA72CB"/>
    <w:rsid w:val="00AB38B7"/>
    <w:rsid w:val="00AB75F0"/>
    <w:rsid w:val="00AC459E"/>
    <w:rsid w:val="00AF172F"/>
    <w:rsid w:val="00B12D35"/>
    <w:rsid w:val="00B203BF"/>
    <w:rsid w:val="00B231E2"/>
    <w:rsid w:val="00B34B7B"/>
    <w:rsid w:val="00B40C00"/>
    <w:rsid w:val="00B5668F"/>
    <w:rsid w:val="00B731B3"/>
    <w:rsid w:val="00B7409D"/>
    <w:rsid w:val="00B819AB"/>
    <w:rsid w:val="00B827C0"/>
    <w:rsid w:val="00B918CE"/>
    <w:rsid w:val="00B91AB0"/>
    <w:rsid w:val="00B9697C"/>
    <w:rsid w:val="00BA6727"/>
    <w:rsid w:val="00BB0495"/>
    <w:rsid w:val="00BC15E0"/>
    <w:rsid w:val="00BC369C"/>
    <w:rsid w:val="00BE0AEA"/>
    <w:rsid w:val="00BE760B"/>
    <w:rsid w:val="00BF2313"/>
    <w:rsid w:val="00BF5486"/>
    <w:rsid w:val="00BF633F"/>
    <w:rsid w:val="00BF7D42"/>
    <w:rsid w:val="00C060D2"/>
    <w:rsid w:val="00C06E8E"/>
    <w:rsid w:val="00C15014"/>
    <w:rsid w:val="00C30C82"/>
    <w:rsid w:val="00C31476"/>
    <w:rsid w:val="00C36CF2"/>
    <w:rsid w:val="00C57B6F"/>
    <w:rsid w:val="00C62827"/>
    <w:rsid w:val="00C83E47"/>
    <w:rsid w:val="00C979D4"/>
    <w:rsid w:val="00C97F90"/>
    <w:rsid w:val="00CA0448"/>
    <w:rsid w:val="00CA1203"/>
    <w:rsid w:val="00CA2055"/>
    <w:rsid w:val="00CA6E04"/>
    <w:rsid w:val="00CC3426"/>
    <w:rsid w:val="00CE0ADB"/>
    <w:rsid w:val="00CE15CE"/>
    <w:rsid w:val="00CF1AC6"/>
    <w:rsid w:val="00CF5361"/>
    <w:rsid w:val="00CF7D2B"/>
    <w:rsid w:val="00D056BB"/>
    <w:rsid w:val="00D13421"/>
    <w:rsid w:val="00D13459"/>
    <w:rsid w:val="00D13707"/>
    <w:rsid w:val="00D211DB"/>
    <w:rsid w:val="00D325CF"/>
    <w:rsid w:val="00D72A9D"/>
    <w:rsid w:val="00D86538"/>
    <w:rsid w:val="00D953DD"/>
    <w:rsid w:val="00DA0A43"/>
    <w:rsid w:val="00DB19D6"/>
    <w:rsid w:val="00DB1D12"/>
    <w:rsid w:val="00DB28B8"/>
    <w:rsid w:val="00DC58DA"/>
    <w:rsid w:val="00DC69D3"/>
    <w:rsid w:val="00DD0527"/>
    <w:rsid w:val="00DD2E39"/>
    <w:rsid w:val="00DE03BA"/>
    <w:rsid w:val="00DE2FD8"/>
    <w:rsid w:val="00DE4310"/>
    <w:rsid w:val="00DE4AE8"/>
    <w:rsid w:val="00DF71DC"/>
    <w:rsid w:val="00E17143"/>
    <w:rsid w:val="00E2284D"/>
    <w:rsid w:val="00E40E40"/>
    <w:rsid w:val="00E4199E"/>
    <w:rsid w:val="00E438FB"/>
    <w:rsid w:val="00E50377"/>
    <w:rsid w:val="00E52C8E"/>
    <w:rsid w:val="00E531FA"/>
    <w:rsid w:val="00E62916"/>
    <w:rsid w:val="00E65E2D"/>
    <w:rsid w:val="00E67F60"/>
    <w:rsid w:val="00E71B26"/>
    <w:rsid w:val="00E735DA"/>
    <w:rsid w:val="00E75805"/>
    <w:rsid w:val="00E86DCC"/>
    <w:rsid w:val="00E932F0"/>
    <w:rsid w:val="00EA547A"/>
    <w:rsid w:val="00EB7D54"/>
    <w:rsid w:val="00EC2A1C"/>
    <w:rsid w:val="00ED2981"/>
    <w:rsid w:val="00ED5539"/>
    <w:rsid w:val="00F05685"/>
    <w:rsid w:val="00F137AB"/>
    <w:rsid w:val="00F214DE"/>
    <w:rsid w:val="00F31778"/>
    <w:rsid w:val="00F31A48"/>
    <w:rsid w:val="00F3299B"/>
    <w:rsid w:val="00F331AC"/>
    <w:rsid w:val="00F4637B"/>
    <w:rsid w:val="00F64BA2"/>
    <w:rsid w:val="00F8032F"/>
    <w:rsid w:val="00FA422A"/>
    <w:rsid w:val="00FB4819"/>
    <w:rsid w:val="00FF57F3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A8EAF"/>
  <w15:docId w15:val="{0D427C6B-07DD-4326-B686-019A0246E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06E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uiPriority w:val="35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customStyle="1" w:styleId="a9">
    <w:name w:val="Пункт_пост"/>
    <w:basedOn w:val="a"/>
    <w:rsid w:val="00267DBF"/>
    <w:pPr>
      <w:spacing w:before="12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924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224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2E6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rsid w:val="003104E3"/>
    <w:pPr>
      <w:spacing w:before="20" w:after="20"/>
    </w:pPr>
    <w:rPr>
      <w:rFonts w:ascii="Arial" w:hAnsi="Arial" w:cs="Arial"/>
      <w:color w:val="332E2D"/>
      <w:spacing w:val="2"/>
    </w:rPr>
  </w:style>
  <w:style w:type="character" w:customStyle="1" w:styleId="10">
    <w:name w:val="Заголовок 1 Знак"/>
    <w:basedOn w:val="a0"/>
    <w:link w:val="1"/>
    <w:uiPriority w:val="9"/>
    <w:rsid w:val="00A706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086;n=49162;fld=134;dst=1001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A145B-3672-4840-BCE9-F6D59C5CC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8</Pages>
  <Words>3207</Words>
  <Characters>18281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11</cp:revision>
  <cp:lastPrinted>2025-12-15T06:01:00Z</cp:lastPrinted>
  <dcterms:created xsi:type="dcterms:W3CDTF">2025-11-11T08:34:00Z</dcterms:created>
  <dcterms:modified xsi:type="dcterms:W3CDTF">2025-12-15T06:02:00Z</dcterms:modified>
</cp:coreProperties>
</file>